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334" w:rsidRDefault="004E0334" w:rsidP="00B072F7">
      <w:pPr>
        <w:pStyle w:val="ConsPlusNormal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207FD">
        <w:rPr>
          <w:rFonts w:ascii="Times New Roman" w:hAnsi="Times New Roman" w:cs="Times New Roman"/>
          <w:sz w:val="28"/>
          <w:szCs w:val="28"/>
        </w:rPr>
        <w:t>Приложение</w:t>
      </w:r>
    </w:p>
    <w:p w:rsidR="006533CF" w:rsidRDefault="006533CF" w:rsidP="00B072F7">
      <w:pPr>
        <w:pStyle w:val="ConsPlusNormal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533CF" w:rsidRPr="00D207FD" w:rsidRDefault="006533CF" w:rsidP="00B072F7">
      <w:pPr>
        <w:pStyle w:val="ConsPlusNormal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BD324B" w:rsidRDefault="00C405DD" w:rsidP="00B072F7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C405DD">
        <w:rPr>
          <w:rFonts w:ascii="Times New Roman" w:hAnsi="Times New Roman" w:cs="Times New Roman"/>
          <w:sz w:val="28"/>
          <w:szCs w:val="28"/>
        </w:rPr>
        <w:t>п</w:t>
      </w:r>
      <w:r w:rsidR="004E0334" w:rsidRPr="00C405DD">
        <w:rPr>
          <w:rFonts w:ascii="Times New Roman" w:hAnsi="Times New Roman" w:cs="Times New Roman"/>
          <w:sz w:val="28"/>
          <w:szCs w:val="28"/>
        </w:rPr>
        <w:t>остановлени</w:t>
      </w:r>
      <w:r w:rsidR="006533CF">
        <w:rPr>
          <w:rFonts w:ascii="Times New Roman" w:hAnsi="Times New Roman" w:cs="Times New Roman"/>
          <w:sz w:val="28"/>
          <w:szCs w:val="28"/>
        </w:rPr>
        <w:t>ем</w:t>
      </w:r>
    </w:p>
    <w:p w:rsidR="004E0334" w:rsidRPr="00D207FD" w:rsidRDefault="004E0334" w:rsidP="00B072F7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C405DD">
        <w:rPr>
          <w:rFonts w:ascii="Times New Roman" w:hAnsi="Times New Roman" w:cs="Times New Roman"/>
          <w:sz w:val="28"/>
          <w:szCs w:val="28"/>
        </w:rPr>
        <w:t>Администрации</w:t>
      </w:r>
      <w:r w:rsidR="00BE157E" w:rsidRPr="00C405DD">
        <w:rPr>
          <w:rFonts w:ascii="Times New Roman" w:hAnsi="Times New Roman" w:cs="Times New Roman"/>
          <w:sz w:val="28"/>
          <w:szCs w:val="28"/>
        </w:rPr>
        <w:t xml:space="preserve"> </w:t>
      </w:r>
      <w:r w:rsidRPr="00D207FD">
        <w:rPr>
          <w:rFonts w:ascii="Times New Roman" w:hAnsi="Times New Roman" w:cs="Times New Roman"/>
          <w:sz w:val="28"/>
          <w:szCs w:val="28"/>
        </w:rPr>
        <w:t>города Твери</w:t>
      </w:r>
    </w:p>
    <w:p w:rsidR="004E0334" w:rsidRPr="00D207FD" w:rsidRDefault="004E0334" w:rsidP="0072723A">
      <w:pPr>
        <w:pStyle w:val="ConsPlusNormal"/>
        <w:tabs>
          <w:tab w:val="right" w:pos="9355"/>
        </w:tabs>
        <w:ind w:left="558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207FD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2723A" w:rsidRPr="0072723A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D324B">
        <w:rPr>
          <w:rFonts w:ascii="Times New Roman" w:hAnsi="Times New Roman" w:cs="Times New Roman"/>
          <w:sz w:val="28"/>
          <w:szCs w:val="28"/>
        </w:rPr>
        <w:t xml:space="preserve"> </w:t>
      </w:r>
      <w:r w:rsidR="0072723A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D207F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D207FD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72723A">
        <w:rPr>
          <w:rFonts w:ascii="Times New Roman" w:hAnsi="Times New Roman" w:cs="Times New Roman"/>
          <w:sz w:val="28"/>
          <w:szCs w:val="28"/>
        </w:rPr>
        <w:t xml:space="preserve"> 1159</w:t>
      </w:r>
    </w:p>
    <w:p w:rsidR="004E0334" w:rsidRDefault="004E0334" w:rsidP="00B072F7">
      <w:pPr>
        <w:pStyle w:val="ConsPlusTitle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F662DF" w:rsidRPr="00E25DE8" w:rsidRDefault="00F662DF" w:rsidP="004E0334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p w:rsidR="00841BA1" w:rsidRDefault="00841BA1" w:rsidP="004E03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41BA1" w:rsidRDefault="00841BA1" w:rsidP="004E03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41BA1" w:rsidRDefault="00841BA1" w:rsidP="004E03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41BA1" w:rsidRDefault="00841BA1" w:rsidP="004E03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41BA1" w:rsidRDefault="00841BA1" w:rsidP="004E03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41BA1" w:rsidRDefault="00841BA1" w:rsidP="004E03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41BA1" w:rsidRDefault="00965E44" w:rsidP="004E03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11E61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Pr="00311E61">
        <w:rPr>
          <w:rFonts w:ascii="Times New Roman" w:hAnsi="Times New Roman" w:cs="Times New Roman"/>
          <w:sz w:val="28"/>
          <w:szCs w:val="28"/>
        </w:rPr>
        <w:br/>
      </w:r>
    </w:p>
    <w:p w:rsidR="00F662DF" w:rsidRPr="00311E61" w:rsidRDefault="00F662DF" w:rsidP="004E03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11E61">
        <w:rPr>
          <w:rFonts w:ascii="Times New Roman" w:hAnsi="Times New Roman" w:cs="Times New Roman"/>
          <w:sz w:val="28"/>
          <w:szCs w:val="28"/>
        </w:rPr>
        <w:t>города Твери</w:t>
      </w:r>
    </w:p>
    <w:p w:rsidR="00841BA1" w:rsidRDefault="00841BA1" w:rsidP="00F662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41BA1" w:rsidRDefault="00841BA1" w:rsidP="00F662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662DF" w:rsidRPr="00D207FD" w:rsidRDefault="00F662DF" w:rsidP="00F662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11E61">
        <w:rPr>
          <w:rFonts w:ascii="Times New Roman" w:hAnsi="Times New Roman" w:cs="Times New Roman"/>
          <w:sz w:val="28"/>
          <w:szCs w:val="28"/>
        </w:rPr>
        <w:t>«Содействие развитию туризма</w:t>
      </w:r>
      <w:r w:rsidR="00841BA1">
        <w:rPr>
          <w:rFonts w:ascii="Times New Roman" w:hAnsi="Times New Roman" w:cs="Times New Roman"/>
          <w:sz w:val="28"/>
          <w:szCs w:val="28"/>
        </w:rPr>
        <w:t xml:space="preserve"> </w:t>
      </w:r>
      <w:r w:rsidRPr="00311E61">
        <w:rPr>
          <w:rFonts w:ascii="Times New Roman" w:hAnsi="Times New Roman" w:cs="Times New Roman"/>
          <w:sz w:val="28"/>
          <w:szCs w:val="28"/>
        </w:rPr>
        <w:t xml:space="preserve">в городе Твери» </w:t>
      </w:r>
      <w:r w:rsidR="00965E44" w:rsidRPr="00311E61">
        <w:rPr>
          <w:rFonts w:ascii="Times New Roman" w:hAnsi="Times New Roman" w:cs="Times New Roman"/>
          <w:sz w:val="28"/>
          <w:szCs w:val="28"/>
        </w:rPr>
        <w:br/>
      </w:r>
      <w:r w:rsidRPr="00311E61">
        <w:rPr>
          <w:rFonts w:ascii="Times New Roman" w:hAnsi="Times New Roman" w:cs="Times New Roman"/>
          <w:sz w:val="28"/>
          <w:szCs w:val="28"/>
        </w:rPr>
        <w:t>на 2024 - 2029 годы</w:t>
      </w:r>
    </w:p>
    <w:p w:rsidR="00F662DF" w:rsidRPr="00E25DE8" w:rsidRDefault="00F662DF" w:rsidP="004E0334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p w:rsidR="00841BA1" w:rsidRDefault="00841BA1" w:rsidP="00C42B2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41BA1" w:rsidRDefault="00841BA1" w:rsidP="00C42B2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41BA1" w:rsidRDefault="00841BA1" w:rsidP="00C42B2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41BA1" w:rsidRDefault="00841BA1" w:rsidP="00C42B2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41BA1" w:rsidRDefault="00841BA1" w:rsidP="00C42B2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41BA1" w:rsidRDefault="00841BA1" w:rsidP="00C42B2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41BA1" w:rsidRDefault="00841BA1" w:rsidP="00C42B2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41BA1" w:rsidRDefault="00841BA1" w:rsidP="00C42B2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41BA1" w:rsidRDefault="00841BA1" w:rsidP="00C42B2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41BA1" w:rsidRDefault="00841BA1" w:rsidP="00C42B2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41BA1" w:rsidRDefault="00841BA1" w:rsidP="00C42B2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41BA1" w:rsidRDefault="00841BA1" w:rsidP="00C42B2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41BA1" w:rsidRDefault="00841BA1" w:rsidP="00C42B2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41BA1" w:rsidRDefault="00841BA1" w:rsidP="00C42B2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41BA1" w:rsidRDefault="00841BA1" w:rsidP="00C42B2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41BA1" w:rsidRDefault="00841BA1" w:rsidP="00C42B2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41BA1" w:rsidRDefault="00841BA1" w:rsidP="00C42B2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04DED" w:rsidRDefault="00704DED" w:rsidP="00C42B2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533CF" w:rsidRDefault="006533CF" w:rsidP="00C42B2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42B22" w:rsidRPr="00C42B22" w:rsidRDefault="00C42B22" w:rsidP="00C42B2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42B22">
        <w:rPr>
          <w:rFonts w:ascii="Times New Roman" w:hAnsi="Times New Roman" w:cs="Times New Roman"/>
          <w:sz w:val="28"/>
          <w:szCs w:val="28"/>
        </w:rPr>
        <w:t>город Тверь</w:t>
      </w:r>
    </w:p>
    <w:p w:rsidR="00C42B22" w:rsidRPr="00C42B22" w:rsidRDefault="00C42B22" w:rsidP="00C42B2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42B2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</w:p>
    <w:p w:rsidR="00C42B22" w:rsidRDefault="00C42B22" w:rsidP="004E0334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p w:rsidR="00841BA1" w:rsidRDefault="00841BA1" w:rsidP="004E0334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p w:rsidR="00704DED" w:rsidRDefault="00704DED" w:rsidP="004E0334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p w:rsidR="004E0334" w:rsidRPr="00311E61" w:rsidRDefault="004E0334" w:rsidP="004E033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11E61"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:rsidR="00BE3436" w:rsidRDefault="004E0334" w:rsidP="004E03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11E61">
        <w:rPr>
          <w:rFonts w:ascii="Times New Roman" w:hAnsi="Times New Roman" w:cs="Times New Roman"/>
          <w:sz w:val="28"/>
          <w:szCs w:val="28"/>
        </w:rPr>
        <w:t>муниципальной программы города Твери</w:t>
      </w:r>
      <w:r w:rsidR="00BE34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0334" w:rsidRPr="00D207FD" w:rsidRDefault="004E0334" w:rsidP="004E03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6236"/>
      </w:tblGrid>
      <w:tr w:rsidR="004E0334" w:rsidRPr="00D207FD" w:rsidTr="003C64D9">
        <w:tc>
          <w:tcPr>
            <w:tcW w:w="2835" w:type="dxa"/>
          </w:tcPr>
          <w:p w:rsidR="004E0334" w:rsidRPr="00D207FD" w:rsidRDefault="004E0334" w:rsidP="003C64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07FD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236" w:type="dxa"/>
          </w:tcPr>
          <w:p w:rsidR="004E0334" w:rsidRPr="00D207FD" w:rsidRDefault="004E0334" w:rsidP="003C64D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207FD">
              <w:rPr>
                <w:rFonts w:ascii="Times New Roman" w:hAnsi="Times New Roman" w:cs="Times New Roman"/>
                <w:sz w:val="28"/>
                <w:szCs w:val="28"/>
              </w:rPr>
              <w:t>Содействие развитию туризма в городе Твери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207FD">
              <w:rPr>
                <w:rFonts w:ascii="Times New Roman" w:hAnsi="Times New Roman" w:cs="Times New Roman"/>
                <w:sz w:val="28"/>
                <w:szCs w:val="28"/>
              </w:rPr>
              <w:t xml:space="preserve"> на 20</w:t>
            </w:r>
            <w:r w:rsidR="00F662D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D207FD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F662D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207FD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4E0334" w:rsidRPr="00D207FD" w:rsidRDefault="004E0334" w:rsidP="003C64D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7FD">
              <w:rPr>
                <w:rFonts w:ascii="Times New Roman" w:hAnsi="Times New Roman" w:cs="Times New Roman"/>
                <w:sz w:val="28"/>
                <w:szCs w:val="28"/>
              </w:rPr>
              <w:t>(далее - муниципальная программа)</w:t>
            </w:r>
          </w:p>
        </w:tc>
      </w:tr>
      <w:tr w:rsidR="004E0334" w:rsidRPr="00D207FD" w:rsidTr="003C64D9">
        <w:tc>
          <w:tcPr>
            <w:tcW w:w="2835" w:type="dxa"/>
          </w:tcPr>
          <w:p w:rsidR="004E0334" w:rsidRPr="00B270B6" w:rsidRDefault="004E0334" w:rsidP="003C64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270B6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236" w:type="dxa"/>
          </w:tcPr>
          <w:p w:rsidR="004E0334" w:rsidRPr="00B270B6" w:rsidRDefault="004E0334" w:rsidP="003C64D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0B6">
              <w:rPr>
                <w:rFonts w:ascii="Times New Roman" w:hAnsi="Times New Roman" w:cs="Times New Roman"/>
                <w:sz w:val="28"/>
                <w:szCs w:val="28"/>
              </w:rPr>
              <w:t>Департамент экономического развития администрации города Твери</w:t>
            </w:r>
          </w:p>
        </w:tc>
      </w:tr>
      <w:tr w:rsidR="004E0334" w:rsidRPr="00D207FD" w:rsidTr="003C64D9">
        <w:tc>
          <w:tcPr>
            <w:tcW w:w="2835" w:type="dxa"/>
          </w:tcPr>
          <w:p w:rsidR="004E0334" w:rsidRPr="00B270B6" w:rsidRDefault="004E0334" w:rsidP="003C64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270B6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236" w:type="dxa"/>
          </w:tcPr>
          <w:p w:rsidR="004E0334" w:rsidRPr="00B270B6" w:rsidRDefault="00896B45" w:rsidP="003C64D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0B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E0334" w:rsidRPr="00B270B6">
              <w:rPr>
                <w:rFonts w:ascii="Times New Roman" w:hAnsi="Times New Roman" w:cs="Times New Roman"/>
                <w:sz w:val="28"/>
                <w:szCs w:val="28"/>
              </w:rPr>
              <w:t>правление по культуре, спорту и делам молодежи администрации города Твери</w:t>
            </w:r>
          </w:p>
        </w:tc>
      </w:tr>
      <w:tr w:rsidR="004E0334" w:rsidRPr="00D207FD" w:rsidTr="003C64D9">
        <w:tc>
          <w:tcPr>
            <w:tcW w:w="2835" w:type="dxa"/>
          </w:tcPr>
          <w:p w:rsidR="004E0334" w:rsidRPr="00D207FD" w:rsidRDefault="004E0334" w:rsidP="003C64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07FD">
              <w:rPr>
                <w:rFonts w:ascii="Times New Roman" w:hAnsi="Times New Roman" w:cs="Times New Roman"/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6236" w:type="dxa"/>
          </w:tcPr>
          <w:p w:rsidR="004E0334" w:rsidRPr="00D207FD" w:rsidRDefault="00DE5809" w:rsidP="00DE58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2024 - </w:t>
            </w:r>
            <w:r w:rsidR="004E0334" w:rsidRPr="00D207F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E0334" w:rsidRPr="00D207FD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4E0334" w:rsidRPr="00D207FD" w:rsidTr="0017134B">
        <w:tc>
          <w:tcPr>
            <w:tcW w:w="2835" w:type="dxa"/>
            <w:tcBorders>
              <w:bottom w:val="single" w:sz="4" w:space="0" w:color="auto"/>
            </w:tcBorders>
          </w:tcPr>
          <w:p w:rsidR="004E0334" w:rsidRPr="00D207FD" w:rsidRDefault="004E0334" w:rsidP="003C64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07FD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236" w:type="dxa"/>
            <w:tcBorders>
              <w:bottom w:val="single" w:sz="4" w:space="0" w:color="auto"/>
            </w:tcBorders>
          </w:tcPr>
          <w:p w:rsidR="004E0334" w:rsidRPr="00D207FD" w:rsidRDefault="004E0334" w:rsidP="003C64D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7FD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для развития туризма в городе Твери</w:t>
            </w:r>
          </w:p>
        </w:tc>
      </w:tr>
      <w:tr w:rsidR="004E0334" w:rsidRPr="00D207FD" w:rsidTr="0017134B">
        <w:tc>
          <w:tcPr>
            <w:tcW w:w="2835" w:type="dxa"/>
            <w:tcBorders>
              <w:bottom w:val="single" w:sz="4" w:space="0" w:color="auto"/>
            </w:tcBorders>
          </w:tcPr>
          <w:p w:rsidR="004E0334" w:rsidRPr="00D207FD" w:rsidRDefault="004E0334" w:rsidP="003C64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07FD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236" w:type="dxa"/>
            <w:tcBorders>
              <w:bottom w:val="single" w:sz="4" w:space="0" w:color="auto"/>
            </w:tcBorders>
          </w:tcPr>
          <w:p w:rsidR="004E0334" w:rsidRPr="00D207FD" w:rsidRDefault="004E0334" w:rsidP="003C64D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7F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не имеет подпрограмм</w:t>
            </w:r>
          </w:p>
        </w:tc>
      </w:tr>
      <w:tr w:rsidR="004E0334" w:rsidRPr="00D207FD" w:rsidTr="0017134B">
        <w:tblPrEx>
          <w:tblBorders>
            <w:insideH w:val="nil"/>
          </w:tblBorders>
        </w:tblPrEx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34" w:rsidRPr="00D207FD" w:rsidRDefault="004E0334" w:rsidP="003C64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07FD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34" w:rsidRPr="00992D22" w:rsidRDefault="004E0334" w:rsidP="003C64D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D22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муниципальной программы позволит достичь к концу 202</w:t>
            </w:r>
            <w:r w:rsidR="00C43242" w:rsidRPr="00992D2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92D22">
              <w:rPr>
                <w:rFonts w:ascii="Times New Roman" w:hAnsi="Times New Roman" w:cs="Times New Roman"/>
                <w:sz w:val="28"/>
                <w:szCs w:val="28"/>
              </w:rPr>
              <w:t xml:space="preserve"> года следующих результатов:</w:t>
            </w:r>
          </w:p>
          <w:p w:rsidR="004E0334" w:rsidRPr="00992D22" w:rsidRDefault="004E0334" w:rsidP="003C64D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D22">
              <w:rPr>
                <w:rFonts w:ascii="Times New Roman" w:hAnsi="Times New Roman" w:cs="Times New Roman"/>
                <w:sz w:val="28"/>
                <w:szCs w:val="28"/>
              </w:rPr>
              <w:t xml:space="preserve">1. Увеличение туристского потока в городе Твери на </w:t>
            </w:r>
            <w:r w:rsidR="00F14669">
              <w:rPr>
                <w:rFonts w:ascii="Times New Roman" w:hAnsi="Times New Roman" w:cs="Times New Roman"/>
                <w:sz w:val="28"/>
                <w:szCs w:val="28"/>
              </w:rPr>
              <w:t>7,7</w:t>
            </w:r>
            <w:r w:rsidRPr="00992D22">
              <w:rPr>
                <w:rFonts w:ascii="Times New Roman" w:hAnsi="Times New Roman" w:cs="Times New Roman"/>
                <w:sz w:val="28"/>
                <w:szCs w:val="28"/>
              </w:rPr>
              <w:t>%.</w:t>
            </w:r>
          </w:p>
          <w:p w:rsidR="004E0334" w:rsidRPr="00992D22" w:rsidRDefault="004E0334" w:rsidP="003C64D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D22">
              <w:rPr>
                <w:rFonts w:ascii="Times New Roman" w:hAnsi="Times New Roman" w:cs="Times New Roman"/>
                <w:sz w:val="28"/>
                <w:szCs w:val="28"/>
              </w:rPr>
              <w:t xml:space="preserve">2. Увеличение количества койко-мест в коллективных средствах размещения в городе Твери на </w:t>
            </w:r>
            <w:r w:rsidR="00EB15E9" w:rsidRPr="00992D2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92D22">
              <w:rPr>
                <w:rFonts w:ascii="Times New Roman" w:hAnsi="Times New Roman" w:cs="Times New Roman"/>
                <w:sz w:val="28"/>
                <w:szCs w:val="28"/>
              </w:rPr>
              <w:t>%.</w:t>
            </w:r>
          </w:p>
          <w:p w:rsidR="004E0334" w:rsidRPr="00992D22" w:rsidRDefault="004E0334" w:rsidP="003C64D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D22">
              <w:rPr>
                <w:rFonts w:ascii="Times New Roman" w:hAnsi="Times New Roman" w:cs="Times New Roman"/>
                <w:sz w:val="28"/>
                <w:szCs w:val="28"/>
              </w:rPr>
              <w:t xml:space="preserve">3. Увеличение среднесписочной численности работников организаций города Твери в сфере гостеприимства и общественного питания на </w:t>
            </w:r>
            <w:r w:rsidR="0077789B" w:rsidRPr="00992D22">
              <w:rPr>
                <w:rFonts w:ascii="Times New Roman" w:hAnsi="Times New Roman" w:cs="Times New Roman"/>
                <w:sz w:val="28"/>
                <w:szCs w:val="28"/>
              </w:rPr>
              <w:t>21,4</w:t>
            </w:r>
            <w:r w:rsidRPr="00992D22">
              <w:rPr>
                <w:rFonts w:ascii="Times New Roman" w:hAnsi="Times New Roman" w:cs="Times New Roman"/>
                <w:sz w:val="28"/>
                <w:szCs w:val="28"/>
              </w:rPr>
              <w:t>%.</w:t>
            </w:r>
          </w:p>
          <w:p w:rsidR="004E0334" w:rsidRPr="00992D22" w:rsidRDefault="004E0334" w:rsidP="003C64D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D22">
              <w:rPr>
                <w:rFonts w:ascii="Times New Roman" w:hAnsi="Times New Roman" w:cs="Times New Roman"/>
                <w:sz w:val="28"/>
                <w:szCs w:val="28"/>
              </w:rPr>
              <w:t>4. Увеличение поступлений налоговых платежей в местный бюджет от гостиниц и предприятий общественного питания на 10%.</w:t>
            </w:r>
          </w:p>
          <w:p w:rsidR="004E0334" w:rsidRPr="00D207FD" w:rsidRDefault="004E0334" w:rsidP="00992D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D22">
              <w:rPr>
                <w:rFonts w:ascii="Times New Roman" w:hAnsi="Times New Roman" w:cs="Times New Roman"/>
                <w:sz w:val="28"/>
                <w:szCs w:val="28"/>
              </w:rPr>
              <w:t xml:space="preserve">5. Увеличение загрузки номерного фонда коллективных средств размещения до </w:t>
            </w:r>
            <w:r w:rsidR="00992D22" w:rsidRPr="00992D22">
              <w:rPr>
                <w:rFonts w:ascii="Times New Roman" w:hAnsi="Times New Roman" w:cs="Times New Roman"/>
                <w:sz w:val="28"/>
                <w:szCs w:val="28"/>
              </w:rPr>
              <w:t>41,2</w:t>
            </w:r>
            <w:r w:rsidRPr="00992D2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992D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E0334" w:rsidRPr="00D207FD" w:rsidTr="0017134B">
        <w:tblPrEx>
          <w:tblBorders>
            <w:insideH w:val="nil"/>
          </w:tblBorders>
        </w:tblPrEx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34" w:rsidRPr="00D207FD" w:rsidRDefault="004E0334" w:rsidP="003C64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07FD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муниципальной </w:t>
            </w:r>
            <w:r w:rsidRPr="00D207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 по годам ее реализации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34" w:rsidRPr="00921695" w:rsidRDefault="004E0334" w:rsidP="003C64D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6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Общий объем средств на реализацию программы составляет </w:t>
            </w:r>
            <w:r w:rsidR="005E6613">
              <w:rPr>
                <w:rFonts w:ascii="Times New Roman" w:hAnsi="Times New Roman" w:cs="Times New Roman"/>
                <w:sz w:val="28"/>
                <w:szCs w:val="28"/>
              </w:rPr>
              <w:t>17 703,6</w:t>
            </w:r>
            <w:r w:rsidRPr="0092169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по годам ее реализации:</w:t>
            </w:r>
          </w:p>
          <w:p w:rsidR="004E0334" w:rsidRPr="00921695" w:rsidRDefault="004E0334" w:rsidP="003C64D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6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="0017134B" w:rsidRPr="0092169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921695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E71C93" w:rsidRPr="009216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216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6613">
              <w:rPr>
                <w:rFonts w:ascii="Times New Roman" w:hAnsi="Times New Roman" w:cs="Times New Roman"/>
                <w:sz w:val="28"/>
                <w:szCs w:val="28"/>
              </w:rPr>
              <w:t>2 950</w:t>
            </w:r>
            <w:r w:rsidR="00E71C93" w:rsidRPr="00921695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  <w:r w:rsidRPr="0092169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руб.:</w:t>
            </w:r>
          </w:p>
          <w:p w:rsidR="004E0334" w:rsidRPr="00921695" w:rsidRDefault="004E0334" w:rsidP="003C64D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69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7134B" w:rsidRPr="0092169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921695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5E661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216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6613">
              <w:rPr>
                <w:rFonts w:ascii="Times New Roman" w:hAnsi="Times New Roman" w:cs="Times New Roman"/>
                <w:sz w:val="28"/>
                <w:szCs w:val="28"/>
              </w:rPr>
              <w:t>2 950</w:t>
            </w:r>
            <w:r w:rsidR="005E6613" w:rsidRPr="00921695">
              <w:rPr>
                <w:rFonts w:ascii="Times New Roman" w:hAnsi="Times New Roman" w:cs="Times New Roman"/>
                <w:sz w:val="28"/>
                <w:szCs w:val="28"/>
              </w:rPr>
              <w:t xml:space="preserve">,6 </w:t>
            </w:r>
            <w:r w:rsidRPr="00921695">
              <w:rPr>
                <w:rFonts w:ascii="Times New Roman" w:hAnsi="Times New Roman" w:cs="Times New Roman"/>
                <w:sz w:val="28"/>
                <w:szCs w:val="28"/>
              </w:rPr>
              <w:t>тыс. руб.:</w:t>
            </w:r>
          </w:p>
          <w:p w:rsidR="004E0334" w:rsidRPr="00921695" w:rsidRDefault="004E0334" w:rsidP="003C64D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69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7134B" w:rsidRPr="0092169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921695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5E661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216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6613">
              <w:rPr>
                <w:rFonts w:ascii="Times New Roman" w:hAnsi="Times New Roman" w:cs="Times New Roman"/>
                <w:sz w:val="28"/>
                <w:szCs w:val="28"/>
              </w:rPr>
              <w:t>2 950</w:t>
            </w:r>
            <w:r w:rsidR="005E6613" w:rsidRPr="00921695">
              <w:rPr>
                <w:rFonts w:ascii="Times New Roman" w:hAnsi="Times New Roman" w:cs="Times New Roman"/>
                <w:sz w:val="28"/>
                <w:szCs w:val="28"/>
              </w:rPr>
              <w:t xml:space="preserve">,6 </w:t>
            </w:r>
            <w:r w:rsidRPr="00921695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4E0334" w:rsidRPr="00921695" w:rsidRDefault="004E0334" w:rsidP="003C64D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69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7134B" w:rsidRPr="009216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21695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5E661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216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6613">
              <w:rPr>
                <w:rFonts w:ascii="Times New Roman" w:hAnsi="Times New Roman" w:cs="Times New Roman"/>
                <w:sz w:val="28"/>
                <w:szCs w:val="28"/>
              </w:rPr>
              <w:t>2 950</w:t>
            </w:r>
            <w:r w:rsidR="005E6613" w:rsidRPr="00921695">
              <w:rPr>
                <w:rFonts w:ascii="Times New Roman" w:hAnsi="Times New Roman" w:cs="Times New Roman"/>
                <w:sz w:val="28"/>
                <w:szCs w:val="28"/>
              </w:rPr>
              <w:t xml:space="preserve">,6 </w:t>
            </w:r>
            <w:r w:rsidRPr="00921695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4E0334" w:rsidRPr="00921695" w:rsidRDefault="004E0334" w:rsidP="003C64D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69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7134B" w:rsidRPr="0092169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21695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5E661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216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6613">
              <w:rPr>
                <w:rFonts w:ascii="Times New Roman" w:hAnsi="Times New Roman" w:cs="Times New Roman"/>
                <w:sz w:val="28"/>
                <w:szCs w:val="28"/>
              </w:rPr>
              <w:t>2 950</w:t>
            </w:r>
            <w:r w:rsidR="005E6613" w:rsidRPr="00921695">
              <w:rPr>
                <w:rFonts w:ascii="Times New Roman" w:hAnsi="Times New Roman" w:cs="Times New Roman"/>
                <w:sz w:val="28"/>
                <w:szCs w:val="28"/>
              </w:rPr>
              <w:t xml:space="preserve">,6 </w:t>
            </w:r>
            <w:r w:rsidRPr="00921695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4E0334" w:rsidRPr="0017134B" w:rsidRDefault="004E0334" w:rsidP="0017134B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2169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7134B" w:rsidRPr="0092169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21695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5E661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216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6613">
              <w:rPr>
                <w:rFonts w:ascii="Times New Roman" w:hAnsi="Times New Roman" w:cs="Times New Roman"/>
                <w:sz w:val="28"/>
                <w:szCs w:val="28"/>
              </w:rPr>
              <w:t>2 950</w:t>
            </w:r>
            <w:r w:rsidR="005E6613" w:rsidRPr="00921695">
              <w:rPr>
                <w:rFonts w:ascii="Times New Roman" w:hAnsi="Times New Roman" w:cs="Times New Roman"/>
                <w:sz w:val="28"/>
                <w:szCs w:val="28"/>
              </w:rPr>
              <w:t xml:space="preserve">,6 </w:t>
            </w:r>
            <w:r w:rsidRPr="00921695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</w:tbl>
    <w:p w:rsidR="004E0334" w:rsidRPr="00C04837" w:rsidRDefault="004E0334" w:rsidP="004E033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4E0334" w:rsidRPr="00D207FD" w:rsidRDefault="004E0334" w:rsidP="004E033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207FD">
        <w:rPr>
          <w:rFonts w:ascii="Times New Roman" w:hAnsi="Times New Roman" w:cs="Times New Roman"/>
          <w:sz w:val="28"/>
          <w:szCs w:val="28"/>
        </w:rPr>
        <w:t>Раздел I. Общая характеристика сферы реализации</w:t>
      </w:r>
    </w:p>
    <w:p w:rsidR="004E0334" w:rsidRDefault="004E0334" w:rsidP="004E03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207FD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2059AA" w:rsidRPr="00C04837" w:rsidRDefault="002059AA" w:rsidP="004E0334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p w:rsidR="000F798D" w:rsidRPr="00D26695" w:rsidRDefault="000F798D" w:rsidP="000F79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695">
        <w:rPr>
          <w:rFonts w:ascii="Times New Roman" w:hAnsi="Times New Roman" w:cs="Times New Roman"/>
          <w:sz w:val="28"/>
          <w:szCs w:val="28"/>
        </w:rPr>
        <w:t xml:space="preserve">Муниципальная программа «Содействие развитию туризма в городе Твери» на 2024 - 2029 годы </w:t>
      </w:r>
      <w:r>
        <w:rPr>
          <w:rFonts w:ascii="Times New Roman" w:hAnsi="Times New Roman" w:cs="Times New Roman"/>
          <w:sz w:val="28"/>
          <w:szCs w:val="28"/>
        </w:rPr>
        <w:t xml:space="preserve">(далее – муниципальная программа) </w:t>
      </w:r>
      <w:r w:rsidRPr="00D26695">
        <w:rPr>
          <w:rFonts w:ascii="Times New Roman" w:hAnsi="Times New Roman" w:cs="Times New Roman"/>
          <w:sz w:val="28"/>
          <w:szCs w:val="28"/>
        </w:rPr>
        <w:t xml:space="preserve">разработана в соответствии с Федеральным законом от 24.11.1996 № 132-ФЗ «Об основах туристской деятельности в Российской Федерации», Федеральным законом от 06.10.2003 № 131-ФЗ «Об общих принципах организации местного самоуправления в Российской Федерации», </w:t>
      </w:r>
      <w:r w:rsidR="00506AAB" w:rsidRPr="00D26695">
        <w:rPr>
          <w:rFonts w:ascii="Times New Roman" w:hAnsi="Times New Roman" w:cs="Times New Roman"/>
          <w:sz w:val="28"/>
          <w:szCs w:val="28"/>
        </w:rPr>
        <w:t>Стратегией социально-экономического развития Тверской области на период до 2030 года, утвержденной распоряжением Правительства Тверской области от 24.09.2013 № 475-рп</w:t>
      </w:r>
      <w:r w:rsidR="00506AAB">
        <w:rPr>
          <w:rFonts w:ascii="Times New Roman" w:hAnsi="Times New Roman" w:cs="Times New Roman"/>
          <w:sz w:val="28"/>
          <w:szCs w:val="28"/>
        </w:rPr>
        <w:t>,</w:t>
      </w:r>
      <w:r w:rsidR="00506AAB" w:rsidRPr="00D26695">
        <w:rPr>
          <w:rFonts w:ascii="Times New Roman" w:hAnsi="Times New Roman" w:cs="Times New Roman"/>
          <w:sz w:val="28"/>
          <w:szCs w:val="28"/>
        </w:rPr>
        <w:t xml:space="preserve"> Уставом города Твери</w:t>
      </w:r>
      <w:r w:rsidR="00506AAB">
        <w:rPr>
          <w:rFonts w:ascii="Times New Roman" w:hAnsi="Times New Roman" w:cs="Times New Roman"/>
          <w:sz w:val="28"/>
          <w:szCs w:val="28"/>
        </w:rPr>
        <w:t>,</w:t>
      </w:r>
      <w:r w:rsidR="00506AAB" w:rsidRPr="00D26695">
        <w:rPr>
          <w:rFonts w:ascii="Times New Roman" w:hAnsi="Times New Roman" w:cs="Times New Roman"/>
          <w:sz w:val="28"/>
          <w:szCs w:val="28"/>
        </w:rPr>
        <w:t xml:space="preserve"> </w:t>
      </w:r>
      <w:r w:rsidRPr="00D26695">
        <w:rPr>
          <w:rFonts w:ascii="Times New Roman" w:hAnsi="Times New Roman" w:cs="Times New Roman"/>
          <w:sz w:val="28"/>
          <w:szCs w:val="28"/>
        </w:rPr>
        <w:t>Стратегией социально-экономического развития города Твери до 2035 года, утвержденной решением Тверской городской Думы от 19.12.2019 № 267, иными нормативными правовыми актами.</w:t>
      </w:r>
    </w:p>
    <w:p w:rsidR="000F798D" w:rsidRDefault="000F798D" w:rsidP="000F79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207FD">
        <w:rPr>
          <w:rFonts w:ascii="Times New Roman" w:hAnsi="Times New Roman" w:cs="Times New Roman"/>
          <w:sz w:val="28"/>
          <w:szCs w:val="28"/>
        </w:rPr>
        <w:t>Актуальность принятия муниципальной программы обусловлена как социальными, так и экономическими причинами. Развитие туризма оказывает стимулирующее воздействие на такие секторы экономики, как транспорт, связь, торговля, строительство, производство товаров народного потребления.</w:t>
      </w:r>
    </w:p>
    <w:p w:rsidR="00164CF6" w:rsidRPr="000F798D" w:rsidRDefault="00A93DF1" w:rsidP="00C655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64CF6" w:rsidRPr="000F798D">
        <w:rPr>
          <w:rFonts w:ascii="Times New Roman" w:hAnsi="Times New Roman"/>
          <w:sz w:val="28"/>
          <w:szCs w:val="28"/>
        </w:rPr>
        <w:t xml:space="preserve">Муниципальная программа определяет основные </w:t>
      </w:r>
      <w:r w:rsidR="00F074CB" w:rsidRPr="000F798D">
        <w:rPr>
          <w:rFonts w:ascii="Times New Roman" w:hAnsi="Times New Roman"/>
          <w:sz w:val="28"/>
          <w:szCs w:val="28"/>
        </w:rPr>
        <w:t xml:space="preserve">направления развития и функционирования туристкой отрасли в городе Твери, финансовое обеспечение и механизмы реализации культурно – массовых мероприятий, мероприятий по оказанию </w:t>
      </w:r>
      <w:proofErr w:type="spellStart"/>
      <w:r w:rsidR="00F074CB" w:rsidRPr="000F798D">
        <w:rPr>
          <w:rFonts w:ascii="Times New Roman" w:hAnsi="Times New Roman"/>
          <w:sz w:val="28"/>
          <w:szCs w:val="28"/>
        </w:rPr>
        <w:t>туристко</w:t>
      </w:r>
      <w:proofErr w:type="spellEnd"/>
      <w:r w:rsidR="00F074CB" w:rsidRPr="000F798D">
        <w:rPr>
          <w:rFonts w:ascii="Times New Roman" w:hAnsi="Times New Roman"/>
          <w:sz w:val="28"/>
          <w:szCs w:val="28"/>
        </w:rPr>
        <w:t xml:space="preserve">-информационных услуг жителям и гостям города Твери, показатели результативности мероприятий, перспективы развития туристкой индустрии в городе Твери. </w:t>
      </w:r>
    </w:p>
    <w:p w:rsidR="00761778" w:rsidRPr="00D207FD" w:rsidRDefault="00430C76" w:rsidP="007617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61778" w:rsidRPr="00D207FD">
        <w:rPr>
          <w:rFonts w:ascii="Times New Roman" w:hAnsi="Times New Roman" w:cs="Times New Roman"/>
          <w:sz w:val="28"/>
          <w:szCs w:val="28"/>
        </w:rPr>
        <w:t xml:space="preserve">Общее количество туристов, принимаемых на базе </w:t>
      </w:r>
      <w:r w:rsidR="00761778">
        <w:rPr>
          <w:rFonts w:ascii="Times New Roman" w:hAnsi="Times New Roman" w:cs="Times New Roman"/>
          <w:sz w:val="28"/>
          <w:szCs w:val="28"/>
        </w:rPr>
        <w:t xml:space="preserve">коллективных средств размещения </w:t>
      </w:r>
      <w:r w:rsidR="00761778" w:rsidRPr="00D207FD">
        <w:rPr>
          <w:rFonts w:ascii="Times New Roman" w:hAnsi="Times New Roman" w:cs="Times New Roman"/>
          <w:sz w:val="28"/>
          <w:szCs w:val="28"/>
        </w:rPr>
        <w:t xml:space="preserve">города Твери, выросло с 105,3 тысяч человек в 2005 году </w:t>
      </w:r>
      <w:r w:rsidR="00761778" w:rsidRPr="00962111">
        <w:rPr>
          <w:rFonts w:ascii="Times New Roman" w:hAnsi="Times New Roman" w:cs="Times New Roman"/>
          <w:sz w:val="28"/>
          <w:szCs w:val="28"/>
        </w:rPr>
        <w:t xml:space="preserve">до </w:t>
      </w:r>
      <w:r w:rsidR="00761778" w:rsidRPr="00D207FD">
        <w:rPr>
          <w:rFonts w:ascii="Times New Roman" w:hAnsi="Times New Roman" w:cs="Times New Roman"/>
          <w:sz w:val="28"/>
          <w:szCs w:val="28"/>
        </w:rPr>
        <w:t>1</w:t>
      </w:r>
      <w:r w:rsidR="00761778">
        <w:rPr>
          <w:rFonts w:ascii="Times New Roman" w:hAnsi="Times New Roman" w:cs="Times New Roman"/>
          <w:sz w:val="28"/>
          <w:szCs w:val="28"/>
        </w:rPr>
        <w:t>53</w:t>
      </w:r>
      <w:r w:rsidR="00761778" w:rsidRPr="00D207FD">
        <w:rPr>
          <w:rFonts w:ascii="Times New Roman" w:hAnsi="Times New Roman" w:cs="Times New Roman"/>
          <w:sz w:val="28"/>
          <w:szCs w:val="28"/>
        </w:rPr>
        <w:t xml:space="preserve"> тысяч человек в 20</w:t>
      </w:r>
      <w:r w:rsidR="00761778">
        <w:rPr>
          <w:rFonts w:ascii="Times New Roman" w:hAnsi="Times New Roman" w:cs="Times New Roman"/>
          <w:sz w:val="28"/>
          <w:szCs w:val="28"/>
        </w:rPr>
        <w:t>20</w:t>
      </w:r>
      <w:r w:rsidR="00761778" w:rsidRPr="00D207FD">
        <w:rPr>
          <w:rFonts w:ascii="Times New Roman" w:hAnsi="Times New Roman" w:cs="Times New Roman"/>
          <w:sz w:val="28"/>
          <w:szCs w:val="28"/>
        </w:rPr>
        <w:t xml:space="preserve"> году, в том числе российских туристов - с 94,3 тысяч человек в 2005 году до 1</w:t>
      </w:r>
      <w:r w:rsidR="00761778">
        <w:rPr>
          <w:rFonts w:ascii="Times New Roman" w:hAnsi="Times New Roman" w:cs="Times New Roman"/>
          <w:sz w:val="28"/>
          <w:szCs w:val="28"/>
        </w:rPr>
        <w:t>43,2</w:t>
      </w:r>
      <w:r w:rsidR="00761778" w:rsidRPr="00D207FD">
        <w:rPr>
          <w:rFonts w:ascii="Times New Roman" w:hAnsi="Times New Roman" w:cs="Times New Roman"/>
          <w:sz w:val="28"/>
          <w:szCs w:val="28"/>
        </w:rPr>
        <w:t xml:space="preserve"> тысяч человек в 20</w:t>
      </w:r>
      <w:r w:rsidR="00761778">
        <w:rPr>
          <w:rFonts w:ascii="Times New Roman" w:hAnsi="Times New Roman" w:cs="Times New Roman"/>
          <w:sz w:val="28"/>
          <w:szCs w:val="28"/>
        </w:rPr>
        <w:t>20</w:t>
      </w:r>
      <w:r w:rsidR="00761778" w:rsidRPr="00D207FD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F074CB" w:rsidRPr="00D207FD" w:rsidRDefault="00430C76" w:rsidP="00F074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074CB" w:rsidRPr="00D207FD">
        <w:rPr>
          <w:rFonts w:ascii="Times New Roman" w:hAnsi="Times New Roman" w:cs="Times New Roman"/>
          <w:sz w:val="28"/>
          <w:szCs w:val="28"/>
        </w:rPr>
        <w:t>Современное состояние туристской отрасли в городе Твери характеризуется следующими показателями (данные по итогам 20</w:t>
      </w:r>
      <w:r w:rsidR="00F074CB">
        <w:rPr>
          <w:rFonts w:ascii="Times New Roman" w:hAnsi="Times New Roman" w:cs="Times New Roman"/>
          <w:sz w:val="28"/>
          <w:szCs w:val="28"/>
        </w:rPr>
        <w:t>20</w:t>
      </w:r>
      <w:r w:rsidR="00F074CB" w:rsidRPr="00D207FD">
        <w:rPr>
          <w:rFonts w:ascii="Times New Roman" w:hAnsi="Times New Roman" w:cs="Times New Roman"/>
          <w:sz w:val="28"/>
          <w:szCs w:val="28"/>
        </w:rPr>
        <w:t xml:space="preserve"> года):</w:t>
      </w:r>
    </w:p>
    <w:p w:rsidR="00F074CB" w:rsidRPr="006C68F7" w:rsidRDefault="00430C76" w:rsidP="00F074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074CB" w:rsidRPr="00D207FD">
        <w:rPr>
          <w:rFonts w:ascii="Times New Roman" w:hAnsi="Times New Roman" w:cs="Times New Roman"/>
          <w:sz w:val="28"/>
          <w:szCs w:val="28"/>
        </w:rPr>
        <w:t xml:space="preserve">- количество гостиниц и аналогичных средств размещения - </w:t>
      </w:r>
      <w:r w:rsidR="00F074CB">
        <w:rPr>
          <w:rFonts w:ascii="Times New Roman" w:hAnsi="Times New Roman" w:cs="Times New Roman"/>
          <w:sz w:val="28"/>
          <w:szCs w:val="28"/>
        </w:rPr>
        <w:t>58</w:t>
      </w:r>
      <w:r w:rsidR="00F074CB" w:rsidRPr="00D207FD">
        <w:rPr>
          <w:rFonts w:ascii="Times New Roman" w:hAnsi="Times New Roman" w:cs="Times New Roman"/>
          <w:sz w:val="28"/>
          <w:szCs w:val="28"/>
        </w:rPr>
        <w:t xml:space="preserve"> единиц, </w:t>
      </w:r>
      <w:r w:rsidR="00F074CB" w:rsidRPr="006C68F7">
        <w:rPr>
          <w:rFonts w:ascii="Times New Roman" w:hAnsi="Times New Roman" w:cs="Times New Roman"/>
          <w:sz w:val="28"/>
          <w:szCs w:val="28"/>
        </w:rPr>
        <w:t>из них 13 единиц имеют звездность;</w:t>
      </w:r>
    </w:p>
    <w:p w:rsidR="00F074CB" w:rsidRDefault="00430C76" w:rsidP="00F074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074CB" w:rsidRPr="00D207FD">
        <w:rPr>
          <w:rFonts w:ascii="Times New Roman" w:hAnsi="Times New Roman" w:cs="Times New Roman"/>
          <w:sz w:val="28"/>
          <w:szCs w:val="28"/>
        </w:rPr>
        <w:t xml:space="preserve">- число ночевок, предоставленных лицам, размещенным в гостиницах и аналогичных средствах размещения, </w:t>
      </w:r>
      <w:r w:rsidR="0039102A">
        <w:rPr>
          <w:rFonts w:ascii="Times New Roman" w:hAnsi="Times New Roman" w:cs="Times New Roman"/>
          <w:sz w:val="28"/>
          <w:szCs w:val="28"/>
        </w:rPr>
        <w:t xml:space="preserve">- </w:t>
      </w:r>
      <w:r w:rsidR="00F074CB">
        <w:rPr>
          <w:rFonts w:ascii="Times New Roman" w:hAnsi="Times New Roman" w:cs="Times New Roman"/>
          <w:sz w:val="28"/>
          <w:szCs w:val="28"/>
        </w:rPr>
        <w:t>491,7</w:t>
      </w:r>
      <w:r w:rsidR="00F074CB" w:rsidRPr="00D207FD">
        <w:rPr>
          <w:rFonts w:ascii="Times New Roman" w:hAnsi="Times New Roman" w:cs="Times New Roman"/>
          <w:sz w:val="28"/>
          <w:szCs w:val="28"/>
        </w:rPr>
        <w:t xml:space="preserve"> тысяч единиц;</w:t>
      </w:r>
    </w:p>
    <w:p w:rsidR="007A77E6" w:rsidRPr="00D207FD" w:rsidRDefault="007A77E6" w:rsidP="00F074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численность лиц</w:t>
      </w:r>
      <w:r w:rsidR="006E68C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68C5">
        <w:rPr>
          <w:rFonts w:ascii="Times New Roman" w:hAnsi="Times New Roman" w:cs="Times New Roman"/>
          <w:sz w:val="28"/>
          <w:szCs w:val="28"/>
        </w:rPr>
        <w:t xml:space="preserve">размещенных </w:t>
      </w:r>
      <w:r w:rsidR="006E68C5" w:rsidRPr="00D207FD">
        <w:rPr>
          <w:rFonts w:ascii="Times New Roman" w:hAnsi="Times New Roman" w:cs="Times New Roman"/>
          <w:sz w:val="28"/>
          <w:szCs w:val="28"/>
        </w:rPr>
        <w:t>в гостиницах и аналогичных средствах размещения</w:t>
      </w:r>
      <w:r w:rsidR="0007007D">
        <w:rPr>
          <w:rFonts w:ascii="Times New Roman" w:hAnsi="Times New Roman" w:cs="Times New Roman"/>
          <w:sz w:val="28"/>
          <w:szCs w:val="28"/>
        </w:rPr>
        <w:t>,</w:t>
      </w:r>
      <w:r w:rsidR="006E68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152,9 тыс</w:t>
      </w:r>
      <w:r w:rsidR="003B6D13">
        <w:rPr>
          <w:rFonts w:ascii="Times New Roman" w:hAnsi="Times New Roman" w:cs="Times New Roman"/>
          <w:sz w:val="28"/>
          <w:szCs w:val="28"/>
        </w:rPr>
        <w:t>яч</w:t>
      </w:r>
      <w:r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B847B6" w:rsidRDefault="00430C76" w:rsidP="00F074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074CB" w:rsidRPr="00D207FD">
        <w:rPr>
          <w:rFonts w:ascii="Times New Roman" w:hAnsi="Times New Roman" w:cs="Times New Roman"/>
          <w:sz w:val="28"/>
          <w:szCs w:val="28"/>
        </w:rPr>
        <w:t xml:space="preserve">- поступления налоговых платежей в местный бюджет от гостиниц и предприятий общественного питания </w:t>
      </w:r>
      <w:r w:rsidR="0039102A">
        <w:rPr>
          <w:rFonts w:ascii="Times New Roman" w:hAnsi="Times New Roman" w:cs="Times New Roman"/>
          <w:sz w:val="28"/>
          <w:szCs w:val="28"/>
        </w:rPr>
        <w:t>-</w:t>
      </w:r>
      <w:r w:rsidR="00F074CB" w:rsidRPr="00D207FD">
        <w:rPr>
          <w:rFonts w:ascii="Times New Roman" w:hAnsi="Times New Roman" w:cs="Times New Roman"/>
          <w:sz w:val="28"/>
          <w:szCs w:val="28"/>
        </w:rPr>
        <w:t xml:space="preserve"> </w:t>
      </w:r>
      <w:r w:rsidR="00F074CB">
        <w:rPr>
          <w:rFonts w:ascii="Times New Roman" w:hAnsi="Times New Roman" w:cs="Times New Roman"/>
          <w:sz w:val="28"/>
          <w:szCs w:val="28"/>
        </w:rPr>
        <w:t>3,2</w:t>
      </w:r>
      <w:r w:rsidR="00F074CB" w:rsidRPr="00D207FD">
        <w:rPr>
          <w:rFonts w:ascii="Times New Roman" w:hAnsi="Times New Roman" w:cs="Times New Roman"/>
          <w:sz w:val="28"/>
          <w:szCs w:val="28"/>
        </w:rPr>
        <w:t xml:space="preserve"> млн. рублей.</w:t>
      </w:r>
      <w:r w:rsidR="00B847B6" w:rsidRPr="00B847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74CB" w:rsidRPr="00D207FD" w:rsidRDefault="00B847B6" w:rsidP="00F074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207FD">
        <w:rPr>
          <w:rFonts w:ascii="Times New Roman" w:hAnsi="Times New Roman" w:cs="Times New Roman"/>
          <w:sz w:val="28"/>
          <w:szCs w:val="28"/>
        </w:rPr>
        <w:t>Потребности туриста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207FD">
        <w:rPr>
          <w:rFonts w:ascii="Times New Roman" w:hAnsi="Times New Roman" w:cs="Times New Roman"/>
          <w:sz w:val="28"/>
          <w:szCs w:val="28"/>
        </w:rPr>
        <w:t xml:space="preserve"> как потребителя туристских услуг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207FD">
        <w:rPr>
          <w:rFonts w:ascii="Times New Roman" w:hAnsi="Times New Roman" w:cs="Times New Roman"/>
          <w:sz w:val="28"/>
          <w:szCs w:val="28"/>
        </w:rPr>
        <w:t xml:space="preserve"> и степень их удовлетворения - главный критерий качества туристского продукта.</w:t>
      </w:r>
    </w:p>
    <w:p w:rsidR="00B847B6" w:rsidRDefault="00F074CB" w:rsidP="00B847B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896B45">
        <w:rPr>
          <w:rFonts w:ascii="Times New Roman" w:hAnsi="Times New Roman"/>
          <w:sz w:val="28"/>
          <w:szCs w:val="28"/>
        </w:rPr>
        <w:t xml:space="preserve">Среднегодовой коэффициент загрузки гостиниц (отношение количества ночевок в гостиницах города к количеству койко-мест в пересчете на 1 календарный день) </w:t>
      </w:r>
      <w:r w:rsidR="008479E5" w:rsidRPr="00896B45">
        <w:rPr>
          <w:rFonts w:ascii="Times New Roman" w:hAnsi="Times New Roman"/>
          <w:sz w:val="28"/>
          <w:szCs w:val="28"/>
        </w:rPr>
        <w:t xml:space="preserve">в 2020 году </w:t>
      </w:r>
      <w:r w:rsidR="00974823" w:rsidRPr="00896B45">
        <w:rPr>
          <w:rFonts w:ascii="Times New Roman" w:hAnsi="Times New Roman"/>
          <w:sz w:val="28"/>
          <w:szCs w:val="28"/>
        </w:rPr>
        <w:t>составил</w:t>
      </w:r>
      <w:r w:rsidRPr="00896B45">
        <w:rPr>
          <w:rFonts w:ascii="Times New Roman" w:hAnsi="Times New Roman"/>
          <w:sz w:val="28"/>
          <w:szCs w:val="28"/>
        </w:rPr>
        <w:t xml:space="preserve"> 33,9%.</w:t>
      </w:r>
      <w:r w:rsidR="000F798D" w:rsidRPr="00896B45">
        <w:rPr>
          <w:rFonts w:ascii="Times New Roman" w:hAnsi="Times New Roman"/>
          <w:sz w:val="28"/>
          <w:szCs w:val="28"/>
        </w:rPr>
        <w:t xml:space="preserve"> </w:t>
      </w:r>
    </w:p>
    <w:p w:rsidR="00B847B6" w:rsidRDefault="00B847B6" w:rsidP="00B847B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i/>
          <w:sz w:val="28"/>
          <w:szCs w:val="28"/>
        </w:rPr>
      </w:pPr>
      <w:r w:rsidRPr="00896B45">
        <w:rPr>
          <w:rFonts w:ascii="Times New Roman" w:hAnsi="Times New Roman"/>
          <w:sz w:val="28"/>
          <w:szCs w:val="28"/>
        </w:rPr>
        <w:t xml:space="preserve">В 2020 году в городе Твери был открыт туристский </w:t>
      </w:r>
      <w:r w:rsidRPr="000F798D">
        <w:rPr>
          <w:rFonts w:ascii="Times New Roman" w:hAnsi="Times New Roman"/>
          <w:sz w:val="28"/>
          <w:szCs w:val="28"/>
        </w:rPr>
        <w:t>информационный центр</w:t>
      </w:r>
      <w:r>
        <w:rPr>
          <w:rFonts w:ascii="Times New Roman" w:hAnsi="Times New Roman"/>
          <w:sz w:val="28"/>
          <w:szCs w:val="28"/>
        </w:rPr>
        <w:t xml:space="preserve"> (далее – ТИЦ)</w:t>
      </w:r>
      <w:r w:rsidRPr="000F798D">
        <w:rPr>
          <w:rFonts w:ascii="Times New Roman" w:hAnsi="Times New Roman"/>
          <w:sz w:val="28"/>
          <w:szCs w:val="28"/>
        </w:rPr>
        <w:t xml:space="preserve">, в котором гости и жители города </w:t>
      </w:r>
      <w:r w:rsidR="0055100E">
        <w:rPr>
          <w:rFonts w:ascii="Times New Roman" w:hAnsi="Times New Roman"/>
          <w:sz w:val="28"/>
          <w:szCs w:val="28"/>
        </w:rPr>
        <w:t xml:space="preserve">Твери </w:t>
      </w:r>
      <w:r w:rsidRPr="000F798D">
        <w:rPr>
          <w:rFonts w:ascii="Times New Roman" w:hAnsi="Times New Roman"/>
          <w:sz w:val="28"/>
          <w:szCs w:val="28"/>
        </w:rPr>
        <w:t>могут получить информацию об объектах размещения, питания, достопримечательностях, событиях культурной и спортивной жизни, расписании общественного транспорта, турист</w:t>
      </w:r>
      <w:r w:rsidR="00514704">
        <w:rPr>
          <w:rFonts w:ascii="Times New Roman" w:hAnsi="Times New Roman"/>
          <w:sz w:val="28"/>
          <w:szCs w:val="28"/>
        </w:rPr>
        <w:t>с</w:t>
      </w:r>
      <w:r w:rsidRPr="000F798D">
        <w:rPr>
          <w:rFonts w:ascii="Times New Roman" w:hAnsi="Times New Roman"/>
          <w:sz w:val="28"/>
          <w:szCs w:val="28"/>
        </w:rPr>
        <w:t>ких маршрутах и иных услугах, предлагаемых в городе Твери</w:t>
      </w:r>
      <w:r w:rsidRPr="000F798D">
        <w:rPr>
          <w:rFonts w:ascii="Times New Roman" w:hAnsi="Times New Roman"/>
          <w:i/>
          <w:sz w:val="28"/>
          <w:szCs w:val="28"/>
        </w:rPr>
        <w:t xml:space="preserve">. </w:t>
      </w:r>
    </w:p>
    <w:p w:rsidR="00B847B6" w:rsidRDefault="00B847B6" w:rsidP="00B847B6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Коммерческое направление деятельности </w:t>
      </w:r>
      <w:proofErr w:type="spellStart"/>
      <w:r>
        <w:rPr>
          <w:rFonts w:ascii="Times New Roman" w:hAnsi="Times New Roman"/>
          <w:sz w:val="28"/>
          <w:szCs w:val="28"/>
        </w:rPr>
        <w:t>ТИЦа</w:t>
      </w:r>
      <w:proofErr w:type="spellEnd"/>
      <w:r>
        <w:rPr>
          <w:rFonts w:ascii="Times New Roman" w:hAnsi="Times New Roman"/>
          <w:sz w:val="28"/>
          <w:szCs w:val="28"/>
        </w:rPr>
        <w:t xml:space="preserve"> позволит на постоянной основе оказывать содействие развитию субъектов малого и среднего предпринимательства в сфере туризма, ремесел и народных художественных промыслов путем продвижения их продукции и услуг.</w:t>
      </w:r>
    </w:p>
    <w:p w:rsidR="004C2042" w:rsidRPr="004C2042" w:rsidRDefault="00F074CB" w:rsidP="004C20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6B45">
        <w:rPr>
          <w:rFonts w:ascii="Times New Roman" w:hAnsi="Times New Roman"/>
          <w:sz w:val="28"/>
          <w:szCs w:val="28"/>
        </w:rPr>
        <w:t xml:space="preserve">Индустрия </w:t>
      </w:r>
      <w:r w:rsidR="00FD5803">
        <w:rPr>
          <w:rFonts w:ascii="Times New Roman" w:hAnsi="Times New Roman"/>
          <w:sz w:val="28"/>
          <w:szCs w:val="28"/>
        </w:rPr>
        <w:t>массового</w:t>
      </w:r>
      <w:r w:rsidRPr="00896B45">
        <w:rPr>
          <w:rFonts w:ascii="Times New Roman" w:hAnsi="Times New Roman"/>
          <w:sz w:val="28"/>
          <w:szCs w:val="28"/>
        </w:rPr>
        <w:t xml:space="preserve"> питания </w:t>
      </w:r>
      <w:r w:rsidR="00BD389C">
        <w:rPr>
          <w:rFonts w:ascii="Times New Roman" w:hAnsi="Times New Roman"/>
          <w:sz w:val="28"/>
          <w:szCs w:val="28"/>
        </w:rPr>
        <w:t xml:space="preserve">города Твери </w:t>
      </w:r>
      <w:r w:rsidRPr="00896B45">
        <w:rPr>
          <w:rFonts w:ascii="Times New Roman" w:hAnsi="Times New Roman"/>
          <w:sz w:val="28"/>
          <w:szCs w:val="28"/>
        </w:rPr>
        <w:t>находится в процессе развития, растет как число заведений</w:t>
      </w:r>
      <w:r w:rsidR="00BD389C">
        <w:rPr>
          <w:rFonts w:ascii="Times New Roman" w:hAnsi="Times New Roman"/>
          <w:sz w:val="28"/>
          <w:szCs w:val="28"/>
        </w:rPr>
        <w:t xml:space="preserve"> – кафе и ресторанов</w:t>
      </w:r>
      <w:r w:rsidRPr="00896B45">
        <w:rPr>
          <w:rFonts w:ascii="Times New Roman" w:hAnsi="Times New Roman"/>
          <w:sz w:val="28"/>
          <w:szCs w:val="28"/>
        </w:rPr>
        <w:t>, так и качество обслуживания.</w:t>
      </w:r>
      <w:r w:rsidR="004C2042" w:rsidRPr="004C2042">
        <w:rPr>
          <w:rFonts w:ascii="Times New Roman" w:hAnsi="Times New Roman"/>
          <w:sz w:val="28"/>
          <w:szCs w:val="28"/>
        </w:rPr>
        <w:t xml:space="preserve"> Организации общепита находят новые формы обслуживания, наиболее интересные для коллективов и граждан</w:t>
      </w:r>
      <w:r w:rsidR="00BD389C">
        <w:rPr>
          <w:rFonts w:ascii="Times New Roman" w:hAnsi="Times New Roman"/>
          <w:sz w:val="28"/>
          <w:szCs w:val="28"/>
        </w:rPr>
        <w:t>:</w:t>
      </w:r>
      <w:r w:rsidR="004C2042" w:rsidRPr="004C2042">
        <w:rPr>
          <w:rFonts w:ascii="Times New Roman" w:hAnsi="Times New Roman"/>
          <w:sz w:val="28"/>
          <w:szCs w:val="28"/>
        </w:rPr>
        <w:t xml:space="preserve"> корпоративные вечера (в том числе выездное обслуживание), доставка обедов в офисы, заказ блюд через интернет и др. Значительная часть общедоступной сети общепита развивается в системе розничной торговли, развлекательных и досуговых центрах. </w:t>
      </w:r>
    </w:p>
    <w:p w:rsidR="00F074CB" w:rsidRPr="00896B45" w:rsidRDefault="00430C76" w:rsidP="00F074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B45">
        <w:rPr>
          <w:rFonts w:ascii="Times New Roman" w:hAnsi="Times New Roman" w:cs="Times New Roman"/>
          <w:sz w:val="28"/>
          <w:szCs w:val="28"/>
        </w:rPr>
        <w:tab/>
      </w:r>
      <w:r w:rsidR="00F074CB" w:rsidRPr="00896B45">
        <w:rPr>
          <w:rFonts w:ascii="Times New Roman" w:hAnsi="Times New Roman" w:cs="Times New Roman"/>
          <w:sz w:val="28"/>
          <w:szCs w:val="28"/>
        </w:rPr>
        <w:t xml:space="preserve">На 01.01.2021 в городе Твери </w:t>
      </w:r>
      <w:r w:rsidR="00091081" w:rsidRPr="00896B45">
        <w:rPr>
          <w:rFonts w:ascii="Times New Roman" w:hAnsi="Times New Roman" w:cs="Times New Roman"/>
          <w:sz w:val="28"/>
          <w:szCs w:val="28"/>
        </w:rPr>
        <w:t>действовали</w:t>
      </w:r>
      <w:r w:rsidR="00F074CB" w:rsidRPr="00896B45">
        <w:rPr>
          <w:rFonts w:ascii="Times New Roman" w:hAnsi="Times New Roman" w:cs="Times New Roman"/>
          <w:sz w:val="28"/>
          <w:szCs w:val="28"/>
        </w:rPr>
        <w:t xml:space="preserve"> 647 объектов общественного питания (справочно: на 01.01.2020 - 606 объекта, то есть годовой прирост составил 6,8%) и 33</w:t>
      </w:r>
      <w:r w:rsidR="000F798D" w:rsidRPr="00896B45">
        <w:rPr>
          <w:rFonts w:ascii="Times New Roman" w:hAnsi="Times New Roman" w:cs="Times New Roman"/>
          <w:sz w:val="28"/>
          <w:szCs w:val="28"/>
        </w:rPr>
        <w:t xml:space="preserve"> </w:t>
      </w:r>
      <w:r w:rsidR="00F074CB" w:rsidRPr="00896B45">
        <w:rPr>
          <w:rFonts w:ascii="Times New Roman" w:hAnsi="Times New Roman" w:cs="Times New Roman"/>
          <w:sz w:val="28"/>
          <w:szCs w:val="28"/>
        </w:rPr>
        <w:t>604 посадочных мест</w:t>
      </w:r>
      <w:r w:rsidR="000F798D" w:rsidRPr="00896B45">
        <w:rPr>
          <w:rFonts w:ascii="Times New Roman" w:hAnsi="Times New Roman" w:cs="Times New Roman"/>
          <w:sz w:val="28"/>
          <w:szCs w:val="28"/>
        </w:rPr>
        <w:t>а</w:t>
      </w:r>
      <w:r w:rsidR="00F074CB" w:rsidRPr="00896B45">
        <w:rPr>
          <w:rFonts w:ascii="Times New Roman" w:hAnsi="Times New Roman" w:cs="Times New Roman"/>
          <w:sz w:val="28"/>
          <w:szCs w:val="28"/>
        </w:rPr>
        <w:t xml:space="preserve"> (</w:t>
      </w:r>
      <w:r w:rsidR="000F798D" w:rsidRPr="00896B45">
        <w:rPr>
          <w:rFonts w:ascii="Times New Roman" w:hAnsi="Times New Roman" w:cs="Times New Roman"/>
          <w:sz w:val="28"/>
          <w:szCs w:val="28"/>
        </w:rPr>
        <w:t>справочно:</w:t>
      </w:r>
      <w:r w:rsidR="00F074CB" w:rsidRPr="00896B45">
        <w:rPr>
          <w:rFonts w:ascii="Times New Roman" w:hAnsi="Times New Roman" w:cs="Times New Roman"/>
          <w:sz w:val="28"/>
          <w:szCs w:val="28"/>
        </w:rPr>
        <w:t xml:space="preserve"> на 01.01.2020 </w:t>
      </w:r>
      <w:r w:rsidR="000F798D" w:rsidRPr="00896B45">
        <w:rPr>
          <w:rFonts w:ascii="Times New Roman" w:hAnsi="Times New Roman" w:cs="Times New Roman"/>
          <w:sz w:val="28"/>
          <w:szCs w:val="28"/>
        </w:rPr>
        <w:t>–</w:t>
      </w:r>
      <w:r w:rsidR="00F074CB" w:rsidRPr="00896B45">
        <w:rPr>
          <w:rFonts w:ascii="Times New Roman" w:hAnsi="Times New Roman" w:cs="Times New Roman"/>
          <w:sz w:val="28"/>
          <w:szCs w:val="28"/>
        </w:rPr>
        <w:t xml:space="preserve"> 33</w:t>
      </w:r>
      <w:r w:rsidR="000F798D" w:rsidRPr="00896B45">
        <w:rPr>
          <w:rFonts w:ascii="Times New Roman" w:hAnsi="Times New Roman" w:cs="Times New Roman"/>
          <w:sz w:val="28"/>
          <w:szCs w:val="28"/>
        </w:rPr>
        <w:t xml:space="preserve"> </w:t>
      </w:r>
      <w:r w:rsidR="00F074CB" w:rsidRPr="00896B45">
        <w:rPr>
          <w:rFonts w:ascii="Times New Roman" w:hAnsi="Times New Roman" w:cs="Times New Roman"/>
          <w:sz w:val="28"/>
          <w:szCs w:val="28"/>
        </w:rPr>
        <w:t>243 посадочных мест</w:t>
      </w:r>
      <w:r w:rsidR="000F798D" w:rsidRPr="00896B45">
        <w:rPr>
          <w:rFonts w:ascii="Times New Roman" w:hAnsi="Times New Roman" w:cs="Times New Roman"/>
          <w:sz w:val="28"/>
          <w:szCs w:val="28"/>
        </w:rPr>
        <w:t>а</w:t>
      </w:r>
      <w:r w:rsidR="00F074CB" w:rsidRPr="00896B45">
        <w:rPr>
          <w:rFonts w:ascii="Times New Roman" w:hAnsi="Times New Roman" w:cs="Times New Roman"/>
          <w:sz w:val="28"/>
          <w:szCs w:val="28"/>
        </w:rPr>
        <w:t>, то есть годовой прирост составил 1,1%).</w:t>
      </w:r>
    </w:p>
    <w:p w:rsidR="00DD7BE6" w:rsidRPr="00E0557A" w:rsidRDefault="00DD7BE6" w:rsidP="00DD7B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7BE6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E0557A">
        <w:rPr>
          <w:rFonts w:ascii="Times New Roman" w:hAnsi="Times New Roman" w:cs="Times New Roman"/>
          <w:sz w:val="28"/>
          <w:szCs w:val="28"/>
        </w:rPr>
        <w:t>В 2020 году в связи с введением режима повышенной готовности на территории Тверской области из-за</w:t>
      </w:r>
      <w:r w:rsidR="00A82D10">
        <w:rPr>
          <w:rFonts w:ascii="Times New Roman" w:hAnsi="Times New Roman" w:cs="Times New Roman"/>
          <w:sz w:val="28"/>
          <w:szCs w:val="28"/>
        </w:rPr>
        <w:t xml:space="preserve"> угрозы</w:t>
      </w:r>
      <w:r w:rsidRPr="00E0557A">
        <w:rPr>
          <w:rFonts w:ascii="Times New Roman" w:hAnsi="Times New Roman" w:cs="Times New Roman"/>
          <w:sz w:val="28"/>
          <w:szCs w:val="28"/>
        </w:rPr>
        <w:t xml:space="preserve"> распространения новой </w:t>
      </w:r>
      <w:proofErr w:type="spellStart"/>
      <w:r w:rsidRPr="00E0557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E0557A">
        <w:rPr>
          <w:rFonts w:ascii="Times New Roman" w:hAnsi="Times New Roman" w:cs="Times New Roman"/>
          <w:sz w:val="28"/>
          <w:szCs w:val="28"/>
        </w:rPr>
        <w:t xml:space="preserve"> инфекции сократился въездной туристский поток в город Тверь, частично была приостановлена работа коллективных средств размещения, предприятий розничной торговли и общественного питания, </w:t>
      </w:r>
      <w:r w:rsidR="002E14D8" w:rsidRPr="002E14D8">
        <w:rPr>
          <w:rFonts w:ascii="Times New Roman" w:hAnsi="Times New Roman" w:cs="Times New Roman"/>
          <w:sz w:val="28"/>
          <w:szCs w:val="28"/>
        </w:rPr>
        <w:t xml:space="preserve">за исключением дистанционной торговли, </w:t>
      </w:r>
      <w:r w:rsidRPr="00E0557A">
        <w:rPr>
          <w:rFonts w:ascii="Times New Roman" w:hAnsi="Times New Roman" w:cs="Times New Roman"/>
          <w:sz w:val="28"/>
          <w:szCs w:val="28"/>
        </w:rPr>
        <w:t xml:space="preserve">что негативно сказалось на развитии туристкой отрасли города Твери в целом. </w:t>
      </w:r>
    </w:p>
    <w:p w:rsidR="00761778" w:rsidRPr="00D207FD" w:rsidRDefault="00224B08" w:rsidP="007617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69F">
        <w:rPr>
          <w:rFonts w:ascii="Times New Roman" w:hAnsi="Times New Roman" w:cs="Times New Roman"/>
          <w:sz w:val="28"/>
          <w:szCs w:val="28"/>
        </w:rPr>
        <w:tab/>
      </w:r>
      <w:r w:rsidR="00761778" w:rsidRPr="0062169F">
        <w:rPr>
          <w:rFonts w:ascii="Times New Roman" w:hAnsi="Times New Roman" w:cs="Times New Roman"/>
          <w:sz w:val="28"/>
          <w:szCs w:val="28"/>
        </w:rPr>
        <w:t>Анализ состояния туристской сферы показывает, что</w:t>
      </w:r>
      <w:r w:rsidR="00430C76" w:rsidRPr="0062169F">
        <w:rPr>
          <w:rFonts w:ascii="Times New Roman" w:hAnsi="Times New Roman" w:cs="Times New Roman"/>
          <w:sz w:val="28"/>
          <w:szCs w:val="28"/>
        </w:rPr>
        <w:t xml:space="preserve"> существует ряд проблемных </w:t>
      </w:r>
      <w:r w:rsidR="00761778" w:rsidRPr="0062169F">
        <w:rPr>
          <w:rFonts w:ascii="Times New Roman" w:hAnsi="Times New Roman" w:cs="Times New Roman"/>
          <w:sz w:val="28"/>
          <w:szCs w:val="28"/>
        </w:rPr>
        <w:t>фактор</w:t>
      </w:r>
      <w:r w:rsidR="00430C76" w:rsidRPr="0062169F">
        <w:rPr>
          <w:rFonts w:ascii="Times New Roman" w:hAnsi="Times New Roman" w:cs="Times New Roman"/>
          <w:sz w:val="28"/>
          <w:szCs w:val="28"/>
        </w:rPr>
        <w:t>ов</w:t>
      </w:r>
      <w:r w:rsidR="000D6684">
        <w:rPr>
          <w:rFonts w:ascii="Times New Roman" w:hAnsi="Times New Roman" w:cs="Times New Roman"/>
          <w:sz w:val="28"/>
          <w:szCs w:val="28"/>
        </w:rPr>
        <w:t>,</w:t>
      </w:r>
      <w:r w:rsidR="00761778" w:rsidRPr="00D207FD">
        <w:rPr>
          <w:rFonts w:ascii="Times New Roman" w:hAnsi="Times New Roman" w:cs="Times New Roman"/>
          <w:sz w:val="28"/>
          <w:szCs w:val="28"/>
        </w:rPr>
        <w:t xml:space="preserve"> </w:t>
      </w:r>
      <w:r w:rsidR="000D6684" w:rsidRPr="00D207FD">
        <w:rPr>
          <w:rFonts w:ascii="Times New Roman" w:hAnsi="Times New Roman" w:cs="Times New Roman"/>
          <w:sz w:val="28"/>
          <w:szCs w:val="28"/>
        </w:rPr>
        <w:t>сдерживающи</w:t>
      </w:r>
      <w:r w:rsidR="000D6684">
        <w:rPr>
          <w:rFonts w:ascii="Times New Roman" w:hAnsi="Times New Roman" w:cs="Times New Roman"/>
          <w:sz w:val="28"/>
          <w:szCs w:val="28"/>
        </w:rPr>
        <w:t>х</w:t>
      </w:r>
      <w:r w:rsidR="000D6684" w:rsidRPr="00D207FD">
        <w:rPr>
          <w:rFonts w:ascii="Times New Roman" w:hAnsi="Times New Roman" w:cs="Times New Roman"/>
          <w:sz w:val="28"/>
          <w:szCs w:val="28"/>
        </w:rPr>
        <w:t xml:space="preserve"> развитие туризма в городе Твери</w:t>
      </w:r>
      <w:r w:rsidR="000D6684">
        <w:rPr>
          <w:rFonts w:ascii="Times New Roman" w:hAnsi="Times New Roman" w:cs="Times New Roman"/>
          <w:sz w:val="28"/>
          <w:szCs w:val="28"/>
        </w:rPr>
        <w:t>.</w:t>
      </w:r>
      <w:r w:rsidR="00430C76">
        <w:rPr>
          <w:rFonts w:ascii="Times New Roman" w:hAnsi="Times New Roman" w:cs="Times New Roman"/>
          <w:sz w:val="28"/>
          <w:szCs w:val="28"/>
        </w:rPr>
        <w:tab/>
      </w:r>
      <w:r w:rsidR="00761778" w:rsidRPr="00D207FD">
        <w:rPr>
          <w:rFonts w:ascii="Times New Roman" w:hAnsi="Times New Roman" w:cs="Times New Roman"/>
          <w:sz w:val="28"/>
          <w:szCs w:val="28"/>
        </w:rPr>
        <w:t>К наиболее значимым внешним факторам, оказывающим серьезное влияние на развитие отрасли, относятся:</w:t>
      </w:r>
    </w:p>
    <w:p w:rsidR="00761778" w:rsidRDefault="00430C76" w:rsidP="007617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61778" w:rsidRPr="00D207FD">
        <w:rPr>
          <w:rFonts w:ascii="Times New Roman" w:hAnsi="Times New Roman" w:cs="Times New Roman"/>
          <w:sz w:val="28"/>
          <w:szCs w:val="28"/>
        </w:rPr>
        <w:t>а) динамика въездного туристского потока в Российскую Федерацию и Тверскую область и факторы, влияющие на указанную динамику:</w:t>
      </w:r>
    </w:p>
    <w:p w:rsidR="009A4A96" w:rsidRPr="00100032" w:rsidRDefault="009A4A96" w:rsidP="007617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0BC2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100032">
        <w:rPr>
          <w:rFonts w:ascii="Times New Roman" w:hAnsi="Times New Roman" w:cs="Times New Roman"/>
          <w:sz w:val="28"/>
          <w:szCs w:val="28"/>
        </w:rPr>
        <w:t xml:space="preserve">- закрытие границ стран, приостановка </w:t>
      </w:r>
      <w:r w:rsidR="008B6A68" w:rsidRPr="00100032">
        <w:rPr>
          <w:rFonts w:ascii="Times New Roman" w:hAnsi="Times New Roman" w:cs="Times New Roman"/>
          <w:sz w:val="28"/>
          <w:szCs w:val="28"/>
        </w:rPr>
        <w:t xml:space="preserve">международного </w:t>
      </w:r>
      <w:r w:rsidRPr="00100032">
        <w:rPr>
          <w:rFonts w:ascii="Times New Roman" w:hAnsi="Times New Roman" w:cs="Times New Roman"/>
          <w:sz w:val="28"/>
          <w:szCs w:val="28"/>
        </w:rPr>
        <w:t xml:space="preserve">транспортного сообщения в связи с угрозой распространения новой </w:t>
      </w:r>
      <w:proofErr w:type="spellStart"/>
      <w:r w:rsidR="008B6A68" w:rsidRPr="00100032">
        <w:rPr>
          <w:rFonts w:ascii="Times New Roman" w:hAnsi="Times New Roman" w:cs="Times New Roman"/>
          <w:sz w:val="28"/>
          <w:szCs w:val="28"/>
        </w:rPr>
        <w:t>к</w:t>
      </w:r>
      <w:r w:rsidRPr="00100032">
        <w:rPr>
          <w:rFonts w:ascii="Times New Roman" w:hAnsi="Times New Roman" w:cs="Times New Roman"/>
          <w:sz w:val="28"/>
          <w:szCs w:val="28"/>
        </w:rPr>
        <w:t>оронавирусной</w:t>
      </w:r>
      <w:proofErr w:type="spellEnd"/>
      <w:r w:rsidRPr="00100032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8B6A68" w:rsidRPr="00100032">
        <w:rPr>
          <w:rFonts w:ascii="Times New Roman" w:hAnsi="Times New Roman" w:cs="Times New Roman"/>
          <w:sz w:val="28"/>
          <w:szCs w:val="28"/>
        </w:rPr>
        <w:t>;</w:t>
      </w:r>
      <w:r w:rsidRPr="001000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1778" w:rsidRPr="00D207FD" w:rsidRDefault="00430C76" w:rsidP="007617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61778" w:rsidRPr="00D207FD">
        <w:rPr>
          <w:rFonts w:ascii="Times New Roman" w:hAnsi="Times New Roman" w:cs="Times New Roman"/>
          <w:sz w:val="28"/>
          <w:szCs w:val="28"/>
        </w:rPr>
        <w:t>- курс рубля по отношению к иностранным валютам</w:t>
      </w:r>
      <w:r w:rsidR="00046BD1">
        <w:rPr>
          <w:rFonts w:ascii="Times New Roman" w:hAnsi="Times New Roman" w:cs="Times New Roman"/>
          <w:sz w:val="28"/>
          <w:szCs w:val="28"/>
        </w:rPr>
        <w:t>, оказывающий влияние на платежеспособность населения</w:t>
      </w:r>
      <w:r w:rsidR="00C50B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61778" w:rsidRPr="00D207FD" w:rsidRDefault="00430C76" w:rsidP="007617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61778" w:rsidRPr="00D207FD">
        <w:rPr>
          <w:rFonts w:ascii="Times New Roman" w:hAnsi="Times New Roman" w:cs="Times New Roman"/>
          <w:sz w:val="28"/>
          <w:szCs w:val="28"/>
        </w:rPr>
        <w:t>б) погодные условия.</w:t>
      </w:r>
    </w:p>
    <w:p w:rsidR="00761778" w:rsidRPr="00D207FD" w:rsidRDefault="00430C76" w:rsidP="007617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61778" w:rsidRPr="00D207FD">
        <w:rPr>
          <w:rFonts w:ascii="Times New Roman" w:hAnsi="Times New Roman" w:cs="Times New Roman"/>
          <w:sz w:val="28"/>
          <w:szCs w:val="28"/>
        </w:rPr>
        <w:t>К внутренним факторам, в значительной степени влияющим на динамику туристского потока, относятся:</w:t>
      </w:r>
    </w:p>
    <w:p w:rsidR="00761778" w:rsidRPr="00D207FD" w:rsidRDefault="00430C76" w:rsidP="007617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61778" w:rsidRPr="00D207FD">
        <w:rPr>
          <w:rFonts w:ascii="Times New Roman" w:hAnsi="Times New Roman" w:cs="Times New Roman"/>
          <w:sz w:val="28"/>
          <w:szCs w:val="28"/>
        </w:rPr>
        <w:t>а) качество и предложение туристского продукта города Твери:</w:t>
      </w:r>
    </w:p>
    <w:p w:rsidR="00761778" w:rsidRPr="00D207FD" w:rsidRDefault="00430C76" w:rsidP="007617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61778" w:rsidRPr="00D207FD">
        <w:rPr>
          <w:rFonts w:ascii="Times New Roman" w:hAnsi="Times New Roman" w:cs="Times New Roman"/>
          <w:sz w:val="28"/>
          <w:szCs w:val="28"/>
        </w:rPr>
        <w:t>- средств коллективного размещения;</w:t>
      </w:r>
    </w:p>
    <w:p w:rsidR="00761778" w:rsidRPr="00D207FD" w:rsidRDefault="00430C76" w:rsidP="007617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61778" w:rsidRPr="00D207FD">
        <w:rPr>
          <w:rFonts w:ascii="Times New Roman" w:hAnsi="Times New Roman" w:cs="Times New Roman"/>
          <w:sz w:val="28"/>
          <w:szCs w:val="28"/>
        </w:rPr>
        <w:t>- объектов туристского показа;</w:t>
      </w:r>
    </w:p>
    <w:p w:rsidR="00761778" w:rsidRPr="00D207FD" w:rsidRDefault="00430C76" w:rsidP="007617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61778" w:rsidRPr="00D207FD">
        <w:rPr>
          <w:rFonts w:ascii="Times New Roman" w:hAnsi="Times New Roman" w:cs="Times New Roman"/>
          <w:sz w:val="28"/>
          <w:szCs w:val="28"/>
        </w:rPr>
        <w:t>- экскурсионных и туроператорских услуг;</w:t>
      </w:r>
    </w:p>
    <w:p w:rsidR="00761778" w:rsidRPr="00D207FD" w:rsidRDefault="00430C76" w:rsidP="007617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61778" w:rsidRPr="00D207FD">
        <w:rPr>
          <w:rFonts w:ascii="Times New Roman" w:hAnsi="Times New Roman" w:cs="Times New Roman"/>
          <w:sz w:val="28"/>
          <w:szCs w:val="28"/>
        </w:rPr>
        <w:t>б) развитие туристской инфраструктуры</w:t>
      </w:r>
      <w:r w:rsidR="00C50BC2">
        <w:rPr>
          <w:rFonts w:ascii="Times New Roman" w:hAnsi="Times New Roman" w:cs="Times New Roman"/>
          <w:sz w:val="28"/>
          <w:szCs w:val="28"/>
        </w:rPr>
        <w:t>, ведущей к объектам туристского показа</w:t>
      </w:r>
      <w:r w:rsidR="00761778" w:rsidRPr="00D207FD">
        <w:rPr>
          <w:rFonts w:ascii="Times New Roman" w:hAnsi="Times New Roman" w:cs="Times New Roman"/>
          <w:sz w:val="28"/>
          <w:szCs w:val="28"/>
        </w:rPr>
        <w:t>.</w:t>
      </w:r>
    </w:p>
    <w:p w:rsidR="00761778" w:rsidRPr="00D207FD" w:rsidRDefault="00430C76" w:rsidP="007617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61778" w:rsidRPr="00D207FD">
        <w:rPr>
          <w:rFonts w:ascii="Times New Roman" w:hAnsi="Times New Roman" w:cs="Times New Roman"/>
          <w:sz w:val="28"/>
          <w:szCs w:val="28"/>
        </w:rPr>
        <w:t>По итогам проведенного анализа влияния внешней и внутренней среды на сферу реализации муниципальной программы к факторам, положительно влияющим на сферу реализации муниципальной программы (потенциальному ресурсу сферы реализации муниципальной программы), относятся:</w:t>
      </w:r>
    </w:p>
    <w:p w:rsidR="00761778" w:rsidRPr="00D207FD" w:rsidRDefault="00430C76" w:rsidP="007617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61778" w:rsidRPr="00D207FD">
        <w:rPr>
          <w:rFonts w:ascii="Times New Roman" w:hAnsi="Times New Roman" w:cs="Times New Roman"/>
          <w:sz w:val="28"/>
          <w:szCs w:val="28"/>
        </w:rPr>
        <w:t>а) факторы, обусловленные внешней средой:</w:t>
      </w:r>
    </w:p>
    <w:p w:rsidR="00761778" w:rsidRPr="00D207FD" w:rsidRDefault="00430C76" w:rsidP="007617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61778" w:rsidRPr="00D207FD">
        <w:rPr>
          <w:rFonts w:ascii="Times New Roman" w:hAnsi="Times New Roman" w:cs="Times New Roman"/>
          <w:sz w:val="28"/>
          <w:szCs w:val="28"/>
        </w:rPr>
        <w:t>- реализация государственных программ, в рамках которых предусмотрена система мер по развитию туристской инфраструктуры в Российской Федерации и Тверской области;</w:t>
      </w:r>
    </w:p>
    <w:p w:rsidR="00761778" w:rsidRPr="00D207FD" w:rsidRDefault="00430C76" w:rsidP="007617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61778" w:rsidRPr="00D207FD">
        <w:rPr>
          <w:rFonts w:ascii="Times New Roman" w:hAnsi="Times New Roman" w:cs="Times New Roman"/>
          <w:sz w:val="28"/>
          <w:szCs w:val="28"/>
        </w:rPr>
        <w:t>- реализация комплекса мер, направленных на привлечение туристского потока в Российскую Федерацию, в том числе участие в наиболее значимых международных туристских выставках</w:t>
      </w:r>
      <w:r w:rsidR="00BF2C6E">
        <w:rPr>
          <w:rFonts w:ascii="Times New Roman" w:hAnsi="Times New Roman" w:cs="Times New Roman"/>
          <w:sz w:val="28"/>
          <w:szCs w:val="28"/>
        </w:rPr>
        <w:t>, форумах, семинарах</w:t>
      </w:r>
      <w:r w:rsidR="00761778" w:rsidRPr="00D207FD">
        <w:rPr>
          <w:rFonts w:ascii="Times New Roman" w:hAnsi="Times New Roman" w:cs="Times New Roman"/>
          <w:sz w:val="28"/>
          <w:szCs w:val="28"/>
        </w:rPr>
        <w:t>;</w:t>
      </w:r>
    </w:p>
    <w:p w:rsidR="00761778" w:rsidRPr="00D207FD" w:rsidRDefault="00430C76" w:rsidP="007617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61778" w:rsidRPr="00D207FD">
        <w:rPr>
          <w:rFonts w:ascii="Times New Roman" w:hAnsi="Times New Roman" w:cs="Times New Roman"/>
          <w:sz w:val="28"/>
          <w:szCs w:val="28"/>
        </w:rPr>
        <w:t>- возросший интерес к Российской Федерации со стороны представителей Китая, Индии, Ирана;</w:t>
      </w:r>
    </w:p>
    <w:p w:rsidR="00761778" w:rsidRPr="00D207FD" w:rsidRDefault="00430C76" w:rsidP="007617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61778" w:rsidRPr="00D207FD">
        <w:rPr>
          <w:rFonts w:ascii="Times New Roman" w:hAnsi="Times New Roman" w:cs="Times New Roman"/>
          <w:sz w:val="28"/>
          <w:szCs w:val="28"/>
        </w:rPr>
        <w:t>- наличие на туристском рынке Российской Федерации и Тверской области профессиональных участников (туроператоров, международных сетей отелей и ресторанов), задающих высокие стандарты оказания туристских услуг;</w:t>
      </w:r>
    </w:p>
    <w:p w:rsidR="00761778" w:rsidRDefault="00430C76" w:rsidP="007617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61778" w:rsidRPr="00D207FD">
        <w:rPr>
          <w:rFonts w:ascii="Times New Roman" w:hAnsi="Times New Roman" w:cs="Times New Roman"/>
          <w:sz w:val="28"/>
          <w:szCs w:val="28"/>
        </w:rPr>
        <w:t>- развитие ИТ-систем в туризме;</w:t>
      </w:r>
    </w:p>
    <w:p w:rsidR="00A22EB7" w:rsidRPr="00100032" w:rsidRDefault="00A22EB7" w:rsidP="007617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032">
        <w:rPr>
          <w:rFonts w:ascii="Times New Roman" w:hAnsi="Times New Roman" w:cs="Times New Roman"/>
          <w:sz w:val="28"/>
          <w:szCs w:val="28"/>
        </w:rPr>
        <w:t xml:space="preserve">  - близость города Твери к Московской агломерации;</w:t>
      </w:r>
    </w:p>
    <w:p w:rsidR="00761778" w:rsidRPr="00D207FD" w:rsidRDefault="00430C76" w:rsidP="007617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61778" w:rsidRPr="00D207FD">
        <w:rPr>
          <w:rFonts w:ascii="Times New Roman" w:hAnsi="Times New Roman" w:cs="Times New Roman"/>
          <w:sz w:val="28"/>
          <w:szCs w:val="28"/>
        </w:rPr>
        <w:t>б) факторы, обусловленные внутренней средой:</w:t>
      </w:r>
    </w:p>
    <w:p w:rsidR="00761778" w:rsidRPr="00D207FD" w:rsidRDefault="00430C76" w:rsidP="007617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61778" w:rsidRPr="00D207FD">
        <w:rPr>
          <w:rFonts w:ascii="Times New Roman" w:hAnsi="Times New Roman" w:cs="Times New Roman"/>
          <w:sz w:val="28"/>
          <w:szCs w:val="28"/>
        </w:rPr>
        <w:t>- богатое историко-культурное и духовное наследие города Твери;</w:t>
      </w:r>
    </w:p>
    <w:p w:rsidR="00761778" w:rsidRPr="00D207FD" w:rsidRDefault="00430C76" w:rsidP="007617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61778" w:rsidRPr="00D207FD">
        <w:rPr>
          <w:rFonts w:ascii="Times New Roman" w:hAnsi="Times New Roman" w:cs="Times New Roman"/>
          <w:sz w:val="28"/>
          <w:szCs w:val="28"/>
        </w:rPr>
        <w:t>- транспортная доступность города Твери;</w:t>
      </w:r>
    </w:p>
    <w:p w:rsidR="000D6684" w:rsidRDefault="00430C76" w:rsidP="007617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61778" w:rsidRPr="00D207FD">
        <w:rPr>
          <w:rFonts w:ascii="Times New Roman" w:hAnsi="Times New Roman" w:cs="Times New Roman"/>
          <w:sz w:val="28"/>
          <w:szCs w:val="28"/>
        </w:rPr>
        <w:t>- возможнос</w:t>
      </w:r>
      <w:r w:rsidR="000D6684">
        <w:rPr>
          <w:rFonts w:ascii="Times New Roman" w:hAnsi="Times New Roman" w:cs="Times New Roman"/>
          <w:sz w:val="28"/>
          <w:szCs w:val="28"/>
        </w:rPr>
        <w:t>ть расширения туристских зон.</w:t>
      </w:r>
    </w:p>
    <w:p w:rsidR="00761778" w:rsidRPr="00D207FD" w:rsidRDefault="00430C76" w:rsidP="007617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61778" w:rsidRPr="00D207FD">
        <w:rPr>
          <w:rFonts w:ascii="Times New Roman" w:hAnsi="Times New Roman" w:cs="Times New Roman"/>
          <w:sz w:val="28"/>
          <w:szCs w:val="28"/>
        </w:rPr>
        <w:t>К факторам, отрицательно влияющим на сферу реализации муниципальной программы (потенциальному ограничению сферы реализации муниципальной программы), относятся:</w:t>
      </w:r>
    </w:p>
    <w:p w:rsidR="00761778" w:rsidRPr="00D207FD" w:rsidRDefault="00430C76" w:rsidP="007617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61778" w:rsidRPr="00D207FD">
        <w:rPr>
          <w:rFonts w:ascii="Times New Roman" w:hAnsi="Times New Roman" w:cs="Times New Roman"/>
          <w:sz w:val="28"/>
          <w:szCs w:val="28"/>
        </w:rPr>
        <w:t>а) факторы, обусловленные внешней средой:</w:t>
      </w:r>
    </w:p>
    <w:p w:rsidR="00761778" w:rsidRPr="00D207FD" w:rsidRDefault="00430C76" w:rsidP="007617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61778" w:rsidRPr="00D207FD">
        <w:rPr>
          <w:rFonts w:ascii="Times New Roman" w:hAnsi="Times New Roman" w:cs="Times New Roman"/>
          <w:sz w:val="28"/>
          <w:szCs w:val="28"/>
        </w:rPr>
        <w:t>- снижение въездного туристского потока в Российскую Федерацию и Тверскую область;</w:t>
      </w:r>
    </w:p>
    <w:p w:rsidR="00761778" w:rsidRPr="00D207FD" w:rsidRDefault="00430C76" w:rsidP="007617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61778" w:rsidRPr="00D207FD">
        <w:rPr>
          <w:rFonts w:ascii="Times New Roman" w:hAnsi="Times New Roman" w:cs="Times New Roman"/>
          <w:sz w:val="28"/>
          <w:szCs w:val="28"/>
        </w:rPr>
        <w:t>- отсутствие динамики роста доходов граждан Российской Федерации;</w:t>
      </w:r>
    </w:p>
    <w:p w:rsidR="00761778" w:rsidRPr="00D207FD" w:rsidRDefault="00430C76" w:rsidP="007617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61778" w:rsidRPr="00D207FD">
        <w:rPr>
          <w:rFonts w:ascii="Times New Roman" w:hAnsi="Times New Roman" w:cs="Times New Roman"/>
          <w:sz w:val="28"/>
          <w:szCs w:val="28"/>
        </w:rPr>
        <w:t>б) факторы, обусловленные внутренней средой:</w:t>
      </w:r>
    </w:p>
    <w:p w:rsidR="00761778" w:rsidRPr="00D207FD" w:rsidRDefault="00430C76" w:rsidP="007617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61778" w:rsidRPr="00D207FD">
        <w:rPr>
          <w:rFonts w:ascii="Times New Roman" w:hAnsi="Times New Roman" w:cs="Times New Roman"/>
          <w:sz w:val="28"/>
          <w:szCs w:val="28"/>
        </w:rPr>
        <w:t>- низкое качество и недостаточное предложение туристского продукта города Твери (средств коллективного размещения, объектов туристского показа, экскурсионных и туроператорских услуг);</w:t>
      </w:r>
    </w:p>
    <w:p w:rsidR="008F27F1" w:rsidRDefault="00430C76" w:rsidP="007617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61778" w:rsidRPr="00D207FD">
        <w:rPr>
          <w:rFonts w:ascii="Times New Roman" w:hAnsi="Times New Roman" w:cs="Times New Roman"/>
          <w:sz w:val="28"/>
          <w:szCs w:val="28"/>
        </w:rPr>
        <w:t>- недостаток парковочного пространства и санитарных зон</w:t>
      </w:r>
      <w:r w:rsidR="008F27F1">
        <w:rPr>
          <w:rFonts w:ascii="Times New Roman" w:hAnsi="Times New Roman" w:cs="Times New Roman"/>
          <w:sz w:val="28"/>
          <w:szCs w:val="28"/>
        </w:rPr>
        <w:t>;</w:t>
      </w:r>
    </w:p>
    <w:p w:rsidR="00761778" w:rsidRPr="000E2576" w:rsidRDefault="008F27F1" w:rsidP="007617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576">
        <w:rPr>
          <w:rFonts w:ascii="Times New Roman" w:hAnsi="Times New Roman" w:cs="Times New Roman"/>
          <w:sz w:val="28"/>
          <w:szCs w:val="28"/>
        </w:rPr>
        <w:t xml:space="preserve">  - неудовлетворительное состояние транспортной инфраструктуры, ведущей к объектам туристского показа</w:t>
      </w:r>
      <w:r w:rsidR="00FE2963" w:rsidRPr="000E2576">
        <w:rPr>
          <w:rFonts w:ascii="Times New Roman" w:hAnsi="Times New Roman" w:cs="Times New Roman"/>
          <w:sz w:val="28"/>
          <w:szCs w:val="28"/>
        </w:rPr>
        <w:t>;</w:t>
      </w:r>
    </w:p>
    <w:p w:rsidR="00DC3B32" w:rsidRPr="000E2576" w:rsidRDefault="00DC3B32" w:rsidP="00DC3B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576">
        <w:rPr>
          <w:rFonts w:ascii="Times New Roman" w:hAnsi="Times New Roman" w:cs="Times New Roman"/>
          <w:sz w:val="28"/>
          <w:szCs w:val="28"/>
        </w:rPr>
        <w:tab/>
        <w:t>- неудовлетворительный визуальный имидж города Твери: необходимость реставрации исторического центра города</w:t>
      </w:r>
      <w:r w:rsidR="00B92FA6">
        <w:rPr>
          <w:rFonts w:ascii="Times New Roman" w:hAnsi="Times New Roman" w:cs="Times New Roman"/>
          <w:sz w:val="28"/>
          <w:szCs w:val="28"/>
        </w:rPr>
        <w:t xml:space="preserve"> Твери</w:t>
      </w:r>
      <w:r w:rsidRPr="000E2576">
        <w:rPr>
          <w:rFonts w:ascii="Times New Roman" w:hAnsi="Times New Roman" w:cs="Times New Roman"/>
          <w:sz w:val="28"/>
          <w:szCs w:val="28"/>
        </w:rPr>
        <w:t xml:space="preserve">, недостаточный уровень благоустройства и ухоженности городского пространства вне центра города Твери; </w:t>
      </w:r>
    </w:p>
    <w:p w:rsidR="00DC3B32" w:rsidRPr="000E2576" w:rsidRDefault="00DC3B32" w:rsidP="00DC3B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576">
        <w:rPr>
          <w:rFonts w:ascii="Times New Roman" w:hAnsi="Times New Roman" w:cs="Times New Roman"/>
          <w:sz w:val="28"/>
          <w:szCs w:val="28"/>
        </w:rPr>
        <w:t>- низкая степень включенности города Твери в федеральные и международные туристские маршруты;</w:t>
      </w:r>
    </w:p>
    <w:p w:rsidR="00FE2963" w:rsidRPr="000E2576" w:rsidRDefault="00FE2963" w:rsidP="0097482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2576">
        <w:rPr>
          <w:rFonts w:ascii="Times New Roman" w:hAnsi="Times New Roman" w:cs="Times New Roman"/>
          <w:sz w:val="28"/>
          <w:szCs w:val="28"/>
        </w:rPr>
        <w:t xml:space="preserve">- наличие нереализованных возможностей по развитию системы продвижения с применением современных информационных, </w:t>
      </w:r>
      <w:r w:rsidR="00DC3B32" w:rsidRPr="000E2576">
        <w:rPr>
          <w:rFonts w:ascii="Times New Roman" w:hAnsi="Times New Roman" w:cs="Times New Roman"/>
          <w:sz w:val="28"/>
          <w:szCs w:val="28"/>
        </w:rPr>
        <w:t>маркетинговых и иных технологий;</w:t>
      </w:r>
    </w:p>
    <w:p w:rsidR="00DC3B32" w:rsidRPr="000E2576" w:rsidRDefault="00DC3B32" w:rsidP="007617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576">
        <w:rPr>
          <w:rFonts w:ascii="Times New Roman" w:hAnsi="Times New Roman" w:cs="Times New Roman"/>
          <w:sz w:val="28"/>
          <w:szCs w:val="28"/>
        </w:rPr>
        <w:t>- дефицит квалифицированных кадров, недостаточная степень сотрудничества туристских</w:t>
      </w:r>
      <w:r w:rsidR="00FB1DFF" w:rsidRPr="000E2576">
        <w:rPr>
          <w:rFonts w:ascii="Times New Roman" w:hAnsi="Times New Roman" w:cs="Times New Roman"/>
          <w:sz w:val="28"/>
          <w:szCs w:val="28"/>
        </w:rPr>
        <w:t xml:space="preserve"> предприятий и профильных вузов.</w:t>
      </w:r>
      <w:r w:rsidRPr="000E25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1778" w:rsidRPr="00D207FD" w:rsidRDefault="00430C76" w:rsidP="007617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61778" w:rsidRPr="00D207FD">
        <w:rPr>
          <w:rFonts w:ascii="Times New Roman" w:hAnsi="Times New Roman" w:cs="Times New Roman"/>
          <w:sz w:val="28"/>
          <w:szCs w:val="28"/>
        </w:rPr>
        <w:t>Приоритетами муниципальной политики в сфере реализации муниципальной программы являются:</w:t>
      </w:r>
    </w:p>
    <w:p w:rsidR="00761778" w:rsidRPr="00D207FD" w:rsidRDefault="00430C76" w:rsidP="007617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61778" w:rsidRPr="00D207FD">
        <w:rPr>
          <w:rFonts w:ascii="Times New Roman" w:hAnsi="Times New Roman" w:cs="Times New Roman"/>
          <w:sz w:val="28"/>
          <w:szCs w:val="28"/>
        </w:rPr>
        <w:t>а) создание условий для развития и повышения качества работы объектов сегмента сферы индустрии гостеприимства;</w:t>
      </w:r>
    </w:p>
    <w:p w:rsidR="00761778" w:rsidRPr="00D207FD" w:rsidRDefault="00430C76" w:rsidP="007617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61778" w:rsidRPr="00D207FD">
        <w:rPr>
          <w:rFonts w:ascii="Times New Roman" w:hAnsi="Times New Roman" w:cs="Times New Roman"/>
          <w:sz w:val="28"/>
          <w:szCs w:val="28"/>
        </w:rPr>
        <w:t>б) развитие кадрового потенциала сферы туризма;</w:t>
      </w:r>
    </w:p>
    <w:p w:rsidR="00761778" w:rsidRPr="00D207FD" w:rsidRDefault="00430C76" w:rsidP="007617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61778" w:rsidRPr="00D207FD">
        <w:rPr>
          <w:rFonts w:ascii="Times New Roman" w:hAnsi="Times New Roman" w:cs="Times New Roman"/>
          <w:sz w:val="28"/>
          <w:szCs w:val="28"/>
        </w:rPr>
        <w:t>в) содействие развитию и появлению новых объектов туристского показа в городе Твери;</w:t>
      </w:r>
    </w:p>
    <w:p w:rsidR="00761778" w:rsidRPr="00D207FD" w:rsidRDefault="00430C76" w:rsidP="007617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61778" w:rsidRPr="00D207FD">
        <w:rPr>
          <w:rFonts w:ascii="Times New Roman" w:hAnsi="Times New Roman" w:cs="Times New Roman"/>
          <w:sz w:val="28"/>
          <w:szCs w:val="28"/>
        </w:rPr>
        <w:t>г) формирование комплексного туристского продукта города Твери и его эффективное продвижение на рынке организованного туризма;</w:t>
      </w:r>
    </w:p>
    <w:p w:rsidR="00761778" w:rsidRPr="00D207FD" w:rsidRDefault="00430C76" w:rsidP="007617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61778" w:rsidRPr="00D207FD">
        <w:rPr>
          <w:rFonts w:ascii="Times New Roman" w:hAnsi="Times New Roman" w:cs="Times New Roman"/>
          <w:sz w:val="28"/>
          <w:szCs w:val="28"/>
        </w:rPr>
        <w:t>д) создание комфортной, привлекательной туристской инфраструктуры в городе Твери.</w:t>
      </w:r>
    </w:p>
    <w:p w:rsidR="00F074CB" w:rsidRDefault="00F074CB" w:rsidP="00164C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0334" w:rsidRPr="00974823" w:rsidRDefault="004E0334" w:rsidP="004E033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74823">
        <w:rPr>
          <w:rFonts w:ascii="Times New Roman" w:hAnsi="Times New Roman" w:cs="Times New Roman"/>
          <w:sz w:val="28"/>
          <w:szCs w:val="28"/>
        </w:rPr>
        <w:t>Раздел II. Цели муниципальной программы</w:t>
      </w:r>
    </w:p>
    <w:p w:rsidR="004E0334" w:rsidRPr="006C68F7" w:rsidRDefault="004E0334" w:rsidP="004E0334">
      <w:pPr>
        <w:pStyle w:val="ConsPlusNormal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4E0334" w:rsidRPr="00974823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823">
        <w:rPr>
          <w:rFonts w:ascii="Times New Roman" w:hAnsi="Times New Roman" w:cs="Times New Roman"/>
          <w:sz w:val="28"/>
          <w:szCs w:val="28"/>
        </w:rPr>
        <w:t xml:space="preserve">Цель муниципальной программы: </w:t>
      </w:r>
      <w:r w:rsidR="00ED18CB" w:rsidRPr="00974823">
        <w:rPr>
          <w:rFonts w:ascii="Times New Roman" w:hAnsi="Times New Roman" w:cs="Times New Roman"/>
          <w:sz w:val="28"/>
          <w:szCs w:val="28"/>
        </w:rPr>
        <w:t>«</w:t>
      </w:r>
      <w:r w:rsidRPr="00974823">
        <w:rPr>
          <w:rFonts w:ascii="Times New Roman" w:hAnsi="Times New Roman" w:cs="Times New Roman"/>
          <w:sz w:val="28"/>
          <w:szCs w:val="28"/>
        </w:rPr>
        <w:t>Создание благоприятных условий для развития туризма в городе Твери</w:t>
      </w:r>
      <w:r w:rsidR="00ED18CB" w:rsidRPr="00974823">
        <w:rPr>
          <w:rFonts w:ascii="Times New Roman" w:hAnsi="Times New Roman" w:cs="Times New Roman"/>
          <w:sz w:val="28"/>
          <w:szCs w:val="28"/>
        </w:rPr>
        <w:t>»</w:t>
      </w:r>
      <w:r w:rsidRPr="00974823">
        <w:rPr>
          <w:rFonts w:ascii="Times New Roman" w:hAnsi="Times New Roman" w:cs="Times New Roman"/>
          <w:sz w:val="28"/>
          <w:szCs w:val="28"/>
        </w:rPr>
        <w:t>.</w:t>
      </w:r>
    </w:p>
    <w:p w:rsidR="004E0334" w:rsidRPr="00974823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823">
        <w:rPr>
          <w:rFonts w:ascii="Times New Roman" w:hAnsi="Times New Roman" w:cs="Times New Roman"/>
          <w:sz w:val="28"/>
          <w:szCs w:val="28"/>
        </w:rPr>
        <w:t>Достижение цели оценивается с помощью следующих показателей:</w:t>
      </w:r>
    </w:p>
    <w:p w:rsidR="004E0334" w:rsidRPr="00974823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823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ED18CB" w:rsidRPr="00974823">
        <w:rPr>
          <w:rFonts w:ascii="Times New Roman" w:hAnsi="Times New Roman" w:cs="Times New Roman"/>
          <w:sz w:val="28"/>
          <w:szCs w:val="28"/>
        </w:rPr>
        <w:t>«</w:t>
      </w:r>
      <w:r w:rsidRPr="00974823">
        <w:rPr>
          <w:rFonts w:ascii="Times New Roman" w:hAnsi="Times New Roman" w:cs="Times New Roman"/>
          <w:sz w:val="28"/>
          <w:szCs w:val="28"/>
        </w:rPr>
        <w:t>Туристский поток в городе Твери</w:t>
      </w:r>
      <w:r w:rsidR="00ED18CB" w:rsidRPr="00974823">
        <w:rPr>
          <w:rFonts w:ascii="Times New Roman" w:hAnsi="Times New Roman" w:cs="Times New Roman"/>
          <w:sz w:val="28"/>
          <w:szCs w:val="28"/>
        </w:rPr>
        <w:t>»</w:t>
      </w:r>
      <w:r w:rsidRPr="00974823">
        <w:rPr>
          <w:rFonts w:ascii="Times New Roman" w:hAnsi="Times New Roman" w:cs="Times New Roman"/>
          <w:sz w:val="28"/>
          <w:szCs w:val="28"/>
        </w:rPr>
        <w:t>.</w:t>
      </w:r>
    </w:p>
    <w:p w:rsidR="004E0334" w:rsidRPr="00974823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823">
        <w:rPr>
          <w:rFonts w:ascii="Times New Roman" w:hAnsi="Times New Roman" w:cs="Times New Roman"/>
          <w:sz w:val="28"/>
          <w:szCs w:val="28"/>
        </w:rPr>
        <w:t xml:space="preserve">Показатель 2 </w:t>
      </w:r>
      <w:r w:rsidR="00ED18CB" w:rsidRPr="00974823">
        <w:rPr>
          <w:rFonts w:ascii="Times New Roman" w:hAnsi="Times New Roman" w:cs="Times New Roman"/>
          <w:sz w:val="28"/>
          <w:szCs w:val="28"/>
        </w:rPr>
        <w:t>«</w:t>
      </w:r>
      <w:r w:rsidRPr="00974823">
        <w:rPr>
          <w:rFonts w:ascii="Times New Roman" w:hAnsi="Times New Roman" w:cs="Times New Roman"/>
          <w:sz w:val="28"/>
          <w:szCs w:val="28"/>
        </w:rPr>
        <w:t>Количество койко-мест в коллективных средс</w:t>
      </w:r>
      <w:r w:rsidR="00ED18CB" w:rsidRPr="00974823">
        <w:rPr>
          <w:rFonts w:ascii="Times New Roman" w:hAnsi="Times New Roman" w:cs="Times New Roman"/>
          <w:sz w:val="28"/>
          <w:szCs w:val="28"/>
        </w:rPr>
        <w:t>твах размещения в городе Твери»</w:t>
      </w:r>
      <w:r w:rsidRPr="00974823">
        <w:rPr>
          <w:rFonts w:ascii="Times New Roman" w:hAnsi="Times New Roman" w:cs="Times New Roman"/>
          <w:sz w:val="28"/>
          <w:szCs w:val="28"/>
        </w:rPr>
        <w:t>.</w:t>
      </w:r>
    </w:p>
    <w:p w:rsidR="004E0334" w:rsidRPr="00974823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823">
        <w:rPr>
          <w:rFonts w:ascii="Times New Roman" w:hAnsi="Times New Roman" w:cs="Times New Roman"/>
          <w:sz w:val="28"/>
          <w:szCs w:val="28"/>
        </w:rPr>
        <w:t xml:space="preserve">Показатель 3 </w:t>
      </w:r>
      <w:r w:rsidR="00ED18CB" w:rsidRPr="00974823">
        <w:rPr>
          <w:rFonts w:ascii="Times New Roman" w:hAnsi="Times New Roman" w:cs="Times New Roman"/>
          <w:sz w:val="28"/>
          <w:szCs w:val="28"/>
        </w:rPr>
        <w:t>«</w:t>
      </w:r>
      <w:r w:rsidRPr="00974823">
        <w:rPr>
          <w:rFonts w:ascii="Times New Roman" w:hAnsi="Times New Roman" w:cs="Times New Roman"/>
          <w:sz w:val="28"/>
          <w:szCs w:val="28"/>
        </w:rPr>
        <w:t>Среднесписочная численность работников организаций города Твери в сфере гостеприимства и общественного питания</w:t>
      </w:r>
      <w:r w:rsidR="00ED18CB" w:rsidRPr="00974823">
        <w:rPr>
          <w:rFonts w:ascii="Times New Roman" w:hAnsi="Times New Roman" w:cs="Times New Roman"/>
          <w:sz w:val="28"/>
          <w:szCs w:val="28"/>
        </w:rPr>
        <w:t>»</w:t>
      </w:r>
      <w:r w:rsidRPr="00974823">
        <w:rPr>
          <w:rFonts w:ascii="Times New Roman" w:hAnsi="Times New Roman" w:cs="Times New Roman"/>
          <w:sz w:val="28"/>
          <w:szCs w:val="28"/>
        </w:rPr>
        <w:t>.</w:t>
      </w:r>
    </w:p>
    <w:p w:rsidR="004E0334" w:rsidRPr="00974823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823">
        <w:rPr>
          <w:rFonts w:ascii="Times New Roman" w:hAnsi="Times New Roman" w:cs="Times New Roman"/>
          <w:sz w:val="28"/>
          <w:szCs w:val="28"/>
        </w:rPr>
        <w:t xml:space="preserve">Показатель 4 </w:t>
      </w:r>
      <w:r w:rsidR="00ED18CB" w:rsidRPr="00974823">
        <w:rPr>
          <w:rFonts w:ascii="Times New Roman" w:hAnsi="Times New Roman" w:cs="Times New Roman"/>
          <w:sz w:val="28"/>
          <w:szCs w:val="28"/>
        </w:rPr>
        <w:t>«</w:t>
      </w:r>
      <w:r w:rsidRPr="00974823">
        <w:rPr>
          <w:rFonts w:ascii="Times New Roman" w:hAnsi="Times New Roman" w:cs="Times New Roman"/>
          <w:sz w:val="28"/>
          <w:szCs w:val="28"/>
        </w:rPr>
        <w:t>Поступление налоговых платежей в местный бюджет от гостиниц и предприятий обществе</w:t>
      </w:r>
      <w:r w:rsidR="00ED18CB" w:rsidRPr="00974823">
        <w:rPr>
          <w:rFonts w:ascii="Times New Roman" w:hAnsi="Times New Roman" w:cs="Times New Roman"/>
          <w:sz w:val="28"/>
          <w:szCs w:val="28"/>
        </w:rPr>
        <w:t>нного питания»</w:t>
      </w:r>
      <w:r w:rsidRPr="00974823">
        <w:rPr>
          <w:rFonts w:ascii="Times New Roman" w:hAnsi="Times New Roman" w:cs="Times New Roman"/>
          <w:sz w:val="28"/>
          <w:szCs w:val="28"/>
        </w:rPr>
        <w:t>.</w:t>
      </w:r>
    </w:p>
    <w:p w:rsidR="004E0334" w:rsidRPr="00974823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823">
        <w:rPr>
          <w:rFonts w:ascii="Times New Roman" w:hAnsi="Times New Roman" w:cs="Times New Roman"/>
          <w:sz w:val="28"/>
          <w:szCs w:val="28"/>
        </w:rPr>
        <w:t xml:space="preserve">Показатель 5 </w:t>
      </w:r>
      <w:r w:rsidR="00ED18CB" w:rsidRPr="00974823">
        <w:rPr>
          <w:rFonts w:ascii="Times New Roman" w:hAnsi="Times New Roman" w:cs="Times New Roman"/>
          <w:sz w:val="28"/>
          <w:szCs w:val="28"/>
        </w:rPr>
        <w:t>«</w:t>
      </w:r>
      <w:r w:rsidRPr="00974823">
        <w:rPr>
          <w:rFonts w:ascii="Times New Roman" w:hAnsi="Times New Roman" w:cs="Times New Roman"/>
          <w:sz w:val="28"/>
          <w:szCs w:val="28"/>
        </w:rPr>
        <w:t>Загрузка номерного фонда коллективных средств размещения</w:t>
      </w:r>
      <w:r w:rsidR="00ED18CB" w:rsidRPr="00974823">
        <w:rPr>
          <w:rFonts w:ascii="Times New Roman" w:hAnsi="Times New Roman" w:cs="Times New Roman"/>
          <w:sz w:val="28"/>
          <w:szCs w:val="28"/>
        </w:rPr>
        <w:t>»</w:t>
      </w:r>
      <w:r w:rsidRPr="00974823">
        <w:rPr>
          <w:rFonts w:ascii="Times New Roman" w:hAnsi="Times New Roman" w:cs="Times New Roman"/>
          <w:sz w:val="28"/>
          <w:szCs w:val="28"/>
        </w:rPr>
        <w:t>.</w:t>
      </w:r>
    </w:p>
    <w:p w:rsidR="004E0334" w:rsidRPr="00974823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823">
        <w:rPr>
          <w:rFonts w:ascii="Times New Roman" w:hAnsi="Times New Roman" w:cs="Times New Roman"/>
          <w:sz w:val="28"/>
          <w:szCs w:val="28"/>
        </w:rPr>
        <w:t xml:space="preserve">Значения показателей цели по годам реализации муниципальной программы приведены в </w:t>
      </w:r>
      <w:hyperlink w:anchor="P501" w:history="1">
        <w:r w:rsidRPr="00974823">
          <w:rPr>
            <w:rFonts w:ascii="Times New Roman" w:hAnsi="Times New Roman" w:cs="Times New Roman"/>
            <w:sz w:val="28"/>
            <w:szCs w:val="28"/>
          </w:rPr>
          <w:t>приложении 1</w:t>
        </w:r>
      </w:hyperlink>
      <w:r w:rsidRPr="00974823">
        <w:rPr>
          <w:rFonts w:ascii="Times New Roman" w:hAnsi="Times New Roman" w:cs="Times New Roman"/>
          <w:sz w:val="28"/>
          <w:szCs w:val="28"/>
        </w:rPr>
        <w:t xml:space="preserve"> к настоящей муниципальной программе. Характеристика и методика расчета показателей приведены в </w:t>
      </w:r>
      <w:hyperlink w:anchor="P2517" w:history="1">
        <w:r w:rsidRPr="00974823">
          <w:rPr>
            <w:rFonts w:ascii="Times New Roman" w:hAnsi="Times New Roman" w:cs="Times New Roman"/>
            <w:sz w:val="28"/>
            <w:szCs w:val="28"/>
          </w:rPr>
          <w:t>приложении 2</w:t>
        </w:r>
      </w:hyperlink>
      <w:r w:rsidRPr="00974823">
        <w:rPr>
          <w:rFonts w:ascii="Times New Roman" w:hAnsi="Times New Roman" w:cs="Times New Roman"/>
          <w:sz w:val="28"/>
          <w:szCs w:val="28"/>
        </w:rPr>
        <w:t xml:space="preserve"> к настоящей муниципальной программе.</w:t>
      </w:r>
    </w:p>
    <w:p w:rsidR="004E0334" w:rsidRPr="0007007D" w:rsidRDefault="004E0334" w:rsidP="004E0334">
      <w:pPr>
        <w:pStyle w:val="ConsPlusNormal"/>
        <w:jc w:val="both"/>
        <w:rPr>
          <w:rFonts w:ascii="Times New Roman" w:hAnsi="Times New Roman" w:cs="Times New Roman"/>
          <w:color w:val="C00000"/>
          <w:sz w:val="20"/>
        </w:rPr>
      </w:pPr>
    </w:p>
    <w:p w:rsidR="004E0334" w:rsidRPr="00974823" w:rsidRDefault="004E0334" w:rsidP="004E033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74823">
        <w:rPr>
          <w:rFonts w:ascii="Times New Roman" w:hAnsi="Times New Roman" w:cs="Times New Roman"/>
          <w:sz w:val="28"/>
          <w:szCs w:val="28"/>
        </w:rPr>
        <w:t>Раздел III. Задачи муниципальной программы</w:t>
      </w:r>
    </w:p>
    <w:p w:rsidR="004E0334" w:rsidRPr="0007007D" w:rsidRDefault="004E0334" w:rsidP="004E0334">
      <w:pPr>
        <w:pStyle w:val="ConsPlusNormal"/>
        <w:jc w:val="both"/>
        <w:rPr>
          <w:rFonts w:ascii="Times New Roman" w:hAnsi="Times New Roman" w:cs="Times New Roman"/>
          <w:color w:val="C00000"/>
          <w:sz w:val="20"/>
        </w:rPr>
      </w:pPr>
    </w:p>
    <w:p w:rsidR="004E0334" w:rsidRPr="00974823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823">
        <w:rPr>
          <w:rFonts w:ascii="Times New Roman" w:hAnsi="Times New Roman" w:cs="Times New Roman"/>
          <w:sz w:val="28"/>
          <w:szCs w:val="28"/>
        </w:rPr>
        <w:t>Реализация цели осуществляется путем решения задач:</w:t>
      </w:r>
    </w:p>
    <w:p w:rsidR="004E0334" w:rsidRPr="00974823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823">
        <w:rPr>
          <w:rFonts w:ascii="Times New Roman" w:hAnsi="Times New Roman" w:cs="Times New Roman"/>
          <w:sz w:val="28"/>
          <w:szCs w:val="28"/>
        </w:rPr>
        <w:t xml:space="preserve">а) задача 1 </w:t>
      </w:r>
      <w:r w:rsidR="00ED18CB" w:rsidRPr="00974823">
        <w:rPr>
          <w:rFonts w:ascii="Times New Roman" w:hAnsi="Times New Roman" w:cs="Times New Roman"/>
          <w:sz w:val="28"/>
          <w:szCs w:val="28"/>
        </w:rPr>
        <w:t>«</w:t>
      </w:r>
      <w:r w:rsidRPr="00974823">
        <w:rPr>
          <w:rFonts w:ascii="Times New Roman" w:hAnsi="Times New Roman" w:cs="Times New Roman"/>
          <w:sz w:val="28"/>
          <w:szCs w:val="28"/>
        </w:rPr>
        <w:t>Продвижение туристских ресурсов города Твери</w:t>
      </w:r>
      <w:r w:rsidR="00ED18CB" w:rsidRPr="00974823">
        <w:rPr>
          <w:rFonts w:ascii="Times New Roman" w:hAnsi="Times New Roman" w:cs="Times New Roman"/>
          <w:sz w:val="28"/>
          <w:szCs w:val="28"/>
        </w:rPr>
        <w:t>»</w:t>
      </w:r>
      <w:r w:rsidRPr="00974823">
        <w:rPr>
          <w:rFonts w:ascii="Times New Roman" w:hAnsi="Times New Roman" w:cs="Times New Roman"/>
          <w:sz w:val="28"/>
          <w:szCs w:val="28"/>
        </w:rPr>
        <w:t>.</w:t>
      </w:r>
    </w:p>
    <w:p w:rsidR="004E0334" w:rsidRPr="00974823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823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ED18CB" w:rsidRPr="00974823">
        <w:rPr>
          <w:rFonts w:ascii="Times New Roman" w:hAnsi="Times New Roman" w:cs="Times New Roman"/>
          <w:sz w:val="28"/>
          <w:szCs w:val="28"/>
        </w:rPr>
        <w:t>«</w:t>
      </w:r>
      <w:r w:rsidRPr="00974823">
        <w:rPr>
          <w:rFonts w:ascii="Times New Roman" w:hAnsi="Times New Roman" w:cs="Times New Roman"/>
          <w:sz w:val="28"/>
          <w:szCs w:val="28"/>
        </w:rPr>
        <w:t>Количество знаков туристской навигации и информационно-туристических стендов по пути следования туристских маршрутов на дорогах местного значения</w:t>
      </w:r>
      <w:r w:rsidR="00ED18CB" w:rsidRPr="00974823">
        <w:rPr>
          <w:rFonts w:ascii="Times New Roman" w:hAnsi="Times New Roman" w:cs="Times New Roman"/>
          <w:sz w:val="28"/>
          <w:szCs w:val="28"/>
        </w:rPr>
        <w:t>»</w:t>
      </w:r>
      <w:r w:rsidRPr="00974823">
        <w:rPr>
          <w:rFonts w:ascii="Times New Roman" w:hAnsi="Times New Roman" w:cs="Times New Roman"/>
          <w:sz w:val="28"/>
          <w:szCs w:val="28"/>
        </w:rPr>
        <w:t>.</w:t>
      </w:r>
    </w:p>
    <w:p w:rsidR="004E0334" w:rsidRPr="00974823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823">
        <w:rPr>
          <w:rFonts w:ascii="Times New Roman" w:hAnsi="Times New Roman" w:cs="Times New Roman"/>
          <w:sz w:val="28"/>
          <w:szCs w:val="28"/>
        </w:rPr>
        <w:t xml:space="preserve">Показатель 2 </w:t>
      </w:r>
      <w:r w:rsidR="00ED18CB" w:rsidRPr="00974823">
        <w:rPr>
          <w:rFonts w:ascii="Times New Roman" w:hAnsi="Times New Roman" w:cs="Times New Roman"/>
          <w:sz w:val="28"/>
          <w:szCs w:val="28"/>
        </w:rPr>
        <w:t>«</w:t>
      </w:r>
      <w:r w:rsidRPr="00974823">
        <w:rPr>
          <w:rFonts w:ascii="Times New Roman" w:hAnsi="Times New Roman" w:cs="Times New Roman"/>
          <w:sz w:val="28"/>
          <w:szCs w:val="28"/>
        </w:rPr>
        <w:t>Количество освещений в средствах массовой информации мероприятий, направленных на развитие туризма в городе Твери</w:t>
      </w:r>
      <w:r w:rsidR="00ED18CB" w:rsidRPr="00974823">
        <w:rPr>
          <w:rFonts w:ascii="Times New Roman" w:hAnsi="Times New Roman" w:cs="Times New Roman"/>
          <w:sz w:val="28"/>
          <w:szCs w:val="28"/>
        </w:rPr>
        <w:t>»</w:t>
      </w:r>
      <w:r w:rsidRPr="00974823">
        <w:rPr>
          <w:rFonts w:ascii="Times New Roman" w:hAnsi="Times New Roman" w:cs="Times New Roman"/>
          <w:sz w:val="28"/>
          <w:szCs w:val="28"/>
        </w:rPr>
        <w:t>;</w:t>
      </w:r>
    </w:p>
    <w:p w:rsidR="004E0334" w:rsidRPr="00974823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823">
        <w:rPr>
          <w:rFonts w:ascii="Times New Roman" w:hAnsi="Times New Roman" w:cs="Times New Roman"/>
          <w:sz w:val="28"/>
          <w:szCs w:val="28"/>
        </w:rPr>
        <w:t xml:space="preserve">б) задача 2 </w:t>
      </w:r>
      <w:r w:rsidR="00ED18CB" w:rsidRPr="00974823">
        <w:rPr>
          <w:rFonts w:ascii="Times New Roman" w:hAnsi="Times New Roman" w:cs="Times New Roman"/>
          <w:sz w:val="28"/>
          <w:szCs w:val="28"/>
        </w:rPr>
        <w:t>«</w:t>
      </w:r>
      <w:r w:rsidRPr="00974823">
        <w:rPr>
          <w:rFonts w:ascii="Times New Roman" w:hAnsi="Times New Roman" w:cs="Times New Roman"/>
          <w:sz w:val="28"/>
          <w:szCs w:val="28"/>
        </w:rPr>
        <w:t>Создание проектов, направленных на продвижение туристического потенциала города Твери</w:t>
      </w:r>
      <w:r w:rsidR="00ED18CB" w:rsidRPr="00974823">
        <w:rPr>
          <w:rFonts w:ascii="Times New Roman" w:hAnsi="Times New Roman" w:cs="Times New Roman"/>
          <w:sz w:val="28"/>
          <w:szCs w:val="28"/>
        </w:rPr>
        <w:t>»</w:t>
      </w:r>
      <w:r w:rsidRPr="00974823">
        <w:rPr>
          <w:rFonts w:ascii="Times New Roman" w:hAnsi="Times New Roman" w:cs="Times New Roman"/>
          <w:sz w:val="28"/>
          <w:szCs w:val="28"/>
        </w:rPr>
        <w:t>.</w:t>
      </w:r>
    </w:p>
    <w:p w:rsidR="004E0334" w:rsidRPr="00974823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823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ED18CB" w:rsidRPr="00974823">
        <w:rPr>
          <w:rFonts w:ascii="Times New Roman" w:hAnsi="Times New Roman" w:cs="Times New Roman"/>
          <w:sz w:val="28"/>
          <w:szCs w:val="28"/>
        </w:rPr>
        <w:t>«</w:t>
      </w:r>
      <w:r w:rsidRPr="00974823">
        <w:rPr>
          <w:rFonts w:ascii="Times New Roman" w:hAnsi="Times New Roman" w:cs="Times New Roman"/>
          <w:sz w:val="28"/>
          <w:szCs w:val="28"/>
        </w:rPr>
        <w:t>Количество проведенных мероприятий</w:t>
      </w:r>
      <w:r w:rsidR="00ED18CB" w:rsidRPr="00974823">
        <w:rPr>
          <w:rFonts w:ascii="Times New Roman" w:hAnsi="Times New Roman" w:cs="Times New Roman"/>
          <w:sz w:val="28"/>
          <w:szCs w:val="28"/>
        </w:rPr>
        <w:t>»</w:t>
      </w:r>
      <w:r w:rsidRPr="00974823">
        <w:rPr>
          <w:rFonts w:ascii="Times New Roman" w:hAnsi="Times New Roman" w:cs="Times New Roman"/>
          <w:sz w:val="28"/>
          <w:szCs w:val="28"/>
        </w:rPr>
        <w:t>.</w:t>
      </w:r>
    </w:p>
    <w:p w:rsidR="004E0334" w:rsidRPr="00974823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823">
        <w:rPr>
          <w:rFonts w:ascii="Times New Roman" w:hAnsi="Times New Roman" w:cs="Times New Roman"/>
          <w:sz w:val="28"/>
          <w:szCs w:val="28"/>
        </w:rPr>
        <w:t xml:space="preserve">Показатель 2 </w:t>
      </w:r>
      <w:r w:rsidR="00ED18CB" w:rsidRPr="00974823">
        <w:rPr>
          <w:rFonts w:ascii="Times New Roman" w:hAnsi="Times New Roman" w:cs="Times New Roman"/>
          <w:sz w:val="28"/>
          <w:szCs w:val="28"/>
        </w:rPr>
        <w:t>«</w:t>
      </w:r>
      <w:r w:rsidRPr="00974823">
        <w:rPr>
          <w:rFonts w:ascii="Times New Roman" w:hAnsi="Times New Roman" w:cs="Times New Roman"/>
          <w:sz w:val="28"/>
          <w:szCs w:val="28"/>
        </w:rPr>
        <w:t>Количество участников событийных мероприятий</w:t>
      </w:r>
      <w:r w:rsidR="00ED18CB" w:rsidRPr="00974823">
        <w:rPr>
          <w:rFonts w:ascii="Times New Roman" w:hAnsi="Times New Roman" w:cs="Times New Roman"/>
          <w:sz w:val="28"/>
          <w:szCs w:val="28"/>
        </w:rPr>
        <w:t>»</w:t>
      </w:r>
      <w:r w:rsidR="00974823" w:rsidRPr="00974823">
        <w:rPr>
          <w:rFonts w:ascii="Times New Roman" w:hAnsi="Times New Roman" w:cs="Times New Roman"/>
          <w:sz w:val="28"/>
          <w:szCs w:val="28"/>
        </w:rPr>
        <w:t>.</w:t>
      </w:r>
    </w:p>
    <w:p w:rsidR="004E0334" w:rsidRPr="00974823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823">
        <w:rPr>
          <w:rFonts w:ascii="Times New Roman" w:hAnsi="Times New Roman" w:cs="Times New Roman"/>
          <w:sz w:val="28"/>
          <w:szCs w:val="28"/>
        </w:rPr>
        <w:t xml:space="preserve">Значения показателей задач по годам реализации муниципальной программы приведены в </w:t>
      </w:r>
      <w:hyperlink w:anchor="P405" w:history="1">
        <w:r w:rsidRPr="00974823">
          <w:rPr>
            <w:rFonts w:ascii="Times New Roman" w:hAnsi="Times New Roman" w:cs="Times New Roman"/>
            <w:sz w:val="28"/>
            <w:szCs w:val="28"/>
          </w:rPr>
          <w:t>приложении 1</w:t>
        </w:r>
      </w:hyperlink>
      <w:r w:rsidRPr="00974823">
        <w:rPr>
          <w:rFonts w:ascii="Times New Roman" w:hAnsi="Times New Roman" w:cs="Times New Roman"/>
          <w:sz w:val="28"/>
          <w:szCs w:val="28"/>
        </w:rPr>
        <w:t xml:space="preserve"> к настоящей муниципальной программе. Характеристика и методика расчета показателей задач приведены в </w:t>
      </w:r>
      <w:hyperlink w:anchor="P2517" w:history="1">
        <w:r w:rsidRPr="00974823">
          <w:rPr>
            <w:rFonts w:ascii="Times New Roman" w:hAnsi="Times New Roman" w:cs="Times New Roman"/>
            <w:sz w:val="28"/>
            <w:szCs w:val="28"/>
          </w:rPr>
          <w:t>приложении 2</w:t>
        </w:r>
      </w:hyperlink>
      <w:r w:rsidRPr="00974823">
        <w:rPr>
          <w:rFonts w:ascii="Times New Roman" w:hAnsi="Times New Roman" w:cs="Times New Roman"/>
          <w:sz w:val="28"/>
          <w:szCs w:val="28"/>
        </w:rPr>
        <w:t xml:space="preserve"> к настоящей муниципальной программе.</w:t>
      </w:r>
    </w:p>
    <w:p w:rsidR="004E0334" w:rsidRPr="0007007D" w:rsidRDefault="004E0334" w:rsidP="004E0334">
      <w:pPr>
        <w:pStyle w:val="ConsPlusNormal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4E0334" w:rsidRPr="00974823" w:rsidRDefault="004E0334" w:rsidP="004E033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74823">
        <w:rPr>
          <w:rFonts w:ascii="Times New Roman" w:hAnsi="Times New Roman" w:cs="Times New Roman"/>
          <w:sz w:val="28"/>
          <w:szCs w:val="28"/>
        </w:rPr>
        <w:t>Раздел IV. Мероприятия муниципальной программы</w:t>
      </w:r>
    </w:p>
    <w:p w:rsidR="004E0334" w:rsidRPr="0007007D" w:rsidRDefault="004E0334" w:rsidP="004E0334">
      <w:pPr>
        <w:pStyle w:val="ConsPlusNormal"/>
        <w:jc w:val="both"/>
        <w:rPr>
          <w:rFonts w:ascii="Times New Roman" w:hAnsi="Times New Roman" w:cs="Times New Roman"/>
          <w:color w:val="C00000"/>
          <w:sz w:val="20"/>
        </w:rPr>
      </w:pPr>
    </w:p>
    <w:p w:rsidR="004E0334" w:rsidRPr="00E47A49" w:rsidRDefault="00DC7CCF" w:rsidP="0007007D">
      <w:pPr>
        <w:pStyle w:val="ConsPlusNormal"/>
        <w:spacing w:line="238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D7612">
        <w:rPr>
          <w:rFonts w:ascii="Times New Roman" w:hAnsi="Times New Roman" w:cs="Times New Roman"/>
          <w:sz w:val="28"/>
          <w:szCs w:val="28"/>
        </w:rPr>
        <w:t>4.</w:t>
      </w:r>
      <w:r w:rsidR="004E0334" w:rsidRPr="00E47A49">
        <w:rPr>
          <w:rFonts w:ascii="Times New Roman" w:hAnsi="Times New Roman" w:cs="Times New Roman"/>
          <w:sz w:val="28"/>
          <w:szCs w:val="28"/>
        </w:rPr>
        <w:t>1. Решение задачи 1 осуществляется за счет выполнения мероприятий:</w:t>
      </w:r>
    </w:p>
    <w:p w:rsidR="004E0334" w:rsidRPr="00E47A49" w:rsidRDefault="004E0334" w:rsidP="0007007D">
      <w:pPr>
        <w:pStyle w:val="ConsPlusNormal"/>
        <w:spacing w:line="238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7A49">
        <w:rPr>
          <w:rFonts w:ascii="Times New Roman" w:hAnsi="Times New Roman" w:cs="Times New Roman"/>
          <w:sz w:val="28"/>
          <w:szCs w:val="28"/>
        </w:rPr>
        <w:t xml:space="preserve">а) мероприятие 1.01 </w:t>
      </w:r>
      <w:r w:rsidR="00ED18CB" w:rsidRPr="00E47A49">
        <w:rPr>
          <w:rFonts w:ascii="Times New Roman" w:hAnsi="Times New Roman" w:cs="Times New Roman"/>
          <w:sz w:val="28"/>
          <w:szCs w:val="28"/>
        </w:rPr>
        <w:t>«</w:t>
      </w:r>
      <w:r w:rsidRPr="00E47A49">
        <w:rPr>
          <w:rFonts w:ascii="Times New Roman" w:hAnsi="Times New Roman" w:cs="Times New Roman"/>
          <w:sz w:val="28"/>
          <w:szCs w:val="28"/>
        </w:rPr>
        <w:t xml:space="preserve">Содержание, обслуживание, проведение ремонтно-реставрационных работ знаков туристской навигации и информационно-туристических стендов на </w:t>
      </w:r>
      <w:r w:rsidR="00ED18CB" w:rsidRPr="00E47A49">
        <w:rPr>
          <w:rFonts w:ascii="Times New Roman" w:hAnsi="Times New Roman" w:cs="Times New Roman"/>
          <w:sz w:val="28"/>
          <w:szCs w:val="28"/>
        </w:rPr>
        <w:t>д</w:t>
      </w:r>
      <w:r w:rsidRPr="00E47A49">
        <w:rPr>
          <w:rFonts w:ascii="Times New Roman" w:hAnsi="Times New Roman" w:cs="Times New Roman"/>
          <w:sz w:val="28"/>
          <w:szCs w:val="28"/>
        </w:rPr>
        <w:t>орогах местного значения и в зонах рекреации</w:t>
      </w:r>
      <w:r w:rsidR="00ED18CB" w:rsidRPr="00E47A49">
        <w:rPr>
          <w:rFonts w:ascii="Times New Roman" w:hAnsi="Times New Roman" w:cs="Times New Roman"/>
          <w:sz w:val="28"/>
          <w:szCs w:val="28"/>
        </w:rPr>
        <w:t>»</w:t>
      </w:r>
      <w:r w:rsidRPr="00E47A49">
        <w:rPr>
          <w:rFonts w:ascii="Times New Roman" w:hAnsi="Times New Roman" w:cs="Times New Roman"/>
          <w:sz w:val="28"/>
          <w:szCs w:val="28"/>
        </w:rPr>
        <w:t>.</w:t>
      </w:r>
    </w:p>
    <w:p w:rsidR="004E0334" w:rsidRPr="00E47A49" w:rsidRDefault="004E0334" w:rsidP="0007007D">
      <w:pPr>
        <w:pStyle w:val="ConsPlusNormal"/>
        <w:spacing w:line="238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7A49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ED18CB" w:rsidRPr="00E47A49">
        <w:rPr>
          <w:rFonts w:ascii="Times New Roman" w:hAnsi="Times New Roman" w:cs="Times New Roman"/>
          <w:sz w:val="28"/>
          <w:szCs w:val="28"/>
        </w:rPr>
        <w:t>«</w:t>
      </w:r>
      <w:r w:rsidRPr="00E47A49">
        <w:rPr>
          <w:rFonts w:ascii="Times New Roman" w:hAnsi="Times New Roman" w:cs="Times New Roman"/>
          <w:sz w:val="28"/>
          <w:szCs w:val="28"/>
        </w:rPr>
        <w:t>Количество обслуживаемых знаков туристской навигации по пути следования туристских маршрутов на дорогах местного значения</w:t>
      </w:r>
      <w:r w:rsidR="00ED18CB" w:rsidRPr="00E47A49">
        <w:rPr>
          <w:rFonts w:ascii="Times New Roman" w:hAnsi="Times New Roman" w:cs="Times New Roman"/>
          <w:sz w:val="28"/>
          <w:szCs w:val="28"/>
        </w:rPr>
        <w:t>»</w:t>
      </w:r>
      <w:r w:rsidRPr="00E47A49">
        <w:rPr>
          <w:rFonts w:ascii="Times New Roman" w:hAnsi="Times New Roman" w:cs="Times New Roman"/>
          <w:sz w:val="28"/>
          <w:szCs w:val="28"/>
        </w:rPr>
        <w:t>.</w:t>
      </w:r>
    </w:p>
    <w:p w:rsidR="004E0334" w:rsidRPr="00E47A49" w:rsidRDefault="004E0334" w:rsidP="0007007D">
      <w:pPr>
        <w:pStyle w:val="ConsPlusNormal"/>
        <w:spacing w:line="238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7A49">
        <w:rPr>
          <w:rFonts w:ascii="Times New Roman" w:hAnsi="Times New Roman" w:cs="Times New Roman"/>
          <w:sz w:val="28"/>
          <w:szCs w:val="28"/>
        </w:rPr>
        <w:t xml:space="preserve">Показатель 2 </w:t>
      </w:r>
      <w:r w:rsidR="00ED18CB" w:rsidRPr="00E47A49">
        <w:rPr>
          <w:rFonts w:ascii="Times New Roman" w:hAnsi="Times New Roman" w:cs="Times New Roman"/>
          <w:sz w:val="28"/>
          <w:szCs w:val="28"/>
        </w:rPr>
        <w:t>«</w:t>
      </w:r>
      <w:r w:rsidRPr="00E47A49">
        <w:rPr>
          <w:rFonts w:ascii="Times New Roman" w:hAnsi="Times New Roman" w:cs="Times New Roman"/>
          <w:sz w:val="28"/>
          <w:szCs w:val="28"/>
        </w:rPr>
        <w:t>Количество обслуживаемых информационно-туристических стендов по пути следования туристских маршрутов на дорогах местного значения</w:t>
      </w:r>
      <w:r w:rsidR="00ED18CB" w:rsidRPr="00E47A49">
        <w:rPr>
          <w:rFonts w:ascii="Times New Roman" w:hAnsi="Times New Roman" w:cs="Times New Roman"/>
          <w:sz w:val="28"/>
          <w:szCs w:val="28"/>
        </w:rPr>
        <w:t>»</w:t>
      </w:r>
      <w:r w:rsidRPr="00E47A49">
        <w:rPr>
          <w:rFonts w:ascii="Times New Roman" w:hAnsi="Times New Roman" w:cs="Times New Roman"/>
          <w:sz w:val="28"/>
          <w:szCs w:val="28"/>
        </w:rPr>
        <w:t>.</w:t>
      </w:r>
    </w:p>
    <w:p w:rsidR="00F273CC" w:rsidRDefault="004E0334" w:rsidP="0007007D">
      <w:pPr>
        <w:pStyle w:val="ConsPlusNormal"/>
        <w:spacing w:line="238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7A49">
        <w:rPr>
          <w:rFonts w:ascii="Times New Roman" w:hAnsi="Times New Roman" w:cs="Times New Roman"/>
          <w:sz w:val="28"/>
          <w:szCs w:val="28"/>
        </w:rPr>
        <w:t xml:space="preserve">Мероприятие выполняется департаментом экономического развития администрации города Твери при участии муниципального автономного учреждения </w:t>
      </w:r>
      <w:r w:rsidR="00ED18CB" w:rsidRPr="00E47A49">
        <w:rPr>
          <w:rFonts w:ascii="Times New Roman" w:hAnsi="Times New Roman" w:cs="Times New Roman"/>
          <w:sz w:val="28"/>
          <w:szCs w:val="28"/>
        </w:rPr>
        <w:t>«</w:t>
      </w:r>
      <w:r w:rsidRPr="00E47A49">
        <w:rPr>
          <w:rFonts w:ascii="Times New Roman" w:hAnsi="Times New Roman" w:cs="Times New Roman"/>
          <w:sz w:val="28"/>
          <w:szCs w:val="28"/>
        </w:rPr>
        <w:t>Агентство социально-экономического развития</w:t>
      </w:r>
      <w:r w:rsidR="00ED18CB" w:rsidRPr="00E47A49">
        <w:rPr>
          <w:rFonts w:ascii="Times New Roman" w:hAnsi="Times New Roman" w:cs="Times New Roman"/>
          <w:sz w:val="28"/>
          <w:szCs w:val="28"/>
        </w:rPr>
        <w:t>»</w:t>
      </w:r>
      <w:r w:rsidR="00D221BC">
        <w:rPr>
          <w:rFonts w:ascii="Times New Roman" w:hAnsi="Times New Roman" w:cs="Times New Roman"/>
          <w:sz w:val="28"/>
          <w:szCs w:val="28"/>
        </w:rPr>
        <w:t>;</w:t>
      </w:r>
    </w:p>
    <w:p w:rsidR="004E0334" w:rsidRPr="00E47A49" w:rsidRDefault="004E0334" w:rsidP="0007007D">
      <w:pPr>
        <w:pStyle w:val="ConsPlusNormal"/>
        <w:spacing w:line="238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7A49">
        <w:rPr>
          <w:rFonts w:ascii="Times New Roman" w:hAnsi="Times New Roman" w:cs="Times New Roman"/>
          <w:sz w:val="28"/>
          <w:szCs w:val="28"/>
        </w:rPr>
        <w:t xml:space="preserve">б) административное мероприятие 1.02 </w:t>
      </w:r>
      <w:r w:rsidR="00ED18CB" w:rsidRPr="00E47A49">
        <w:rPr>
          <w:rFonts w:ascii="Times New Roman" w:hAnsi="Times New Roman" w:cs="Times New Roman"/>
          <w:sz w:val="28"/>
          <w:szCs w:val="28"/>
        </w:rPr>
        <w:t>«</w:t>
      </w:r>
      <w:r w:rsidRPr="00E47A49">
        <w:rPr>
          <w:rFonts w:ascii="Times New Roman" w:hAnsi="Times New Roman" w:cs="Times New Roman"/>
          <w:sz w:val="28"/>
          <w:szCs w:val="28"/>
        </w:rPr>
        <w:t>Подготовка информационных, презентационных материалов в области туризма</w:t>
      </w:r>
      <w:r w:rsidR="00ED18CB" w:rsidRPr="00E47A49">
        <w:rPr>
          <w:rFonts w:ascii="Times New Roman" w:hAnsi="Times New Roman" w:cs="Times New Roman"/>
          <w:sz w:val="28"/>
          <w:szCs w:val="28"/>
        </w:rPr>
        <w:t>»</w:t>
      </w:r>
      <w:r w:rsidRPr="00E47A49">
        <w:rPr>
          <w:rFonts w:ascii="Times New Roman" w:hAnsi="Times New Roman" w:cs="Times New Roman"/>
          <w:sz w:val="28"/>
          <w:szCs w:val="28"/>
        </w:rPr>
        <w:t>.</w:t>
      </w:r>
    </w:p>
    <w:p w:rsidR="004E0334" w:rsidRPr="00E47A49" w:rsidRDefault="004E0334" w:rsidP="0007007D">
      <w:pPr>
        <w:pStyle w:val="ConsPlusNormal"/>
        <w:spacing w:line="238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7A49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ED18CB" w:rsidRPr="00E47A49">
        <w:rPr>
          <w:rFonts w:ascii="Times New Roman" w:hAnsi="Times New Roman" w:cs="Times New Roman"/>
          <w:sz w:val="28"/>
          <w:szCs w:val="28"/>
        </w:rPr>
        <w:t>«</w:t>
      </w:r>
      <w:r w:rsidRPr="00E47A49">
        <w:rPr>
          <w:rFonts w:ascii="Times New Roman" w:hAnsi="Times New Roman" w:cs="Times New Roman"/>
          <w:sz w:val="28"/>
          <w:szCs w:val="28"/>
        </w:rPr>
        <w:t>Количество подготовленных м</w:t>
      </w:r>
      <w:r w:rsidR="00ED18CB" w:rsidRPr="00E47A49">
        <w:rPr>
          <w:rFonts w:ascii="Times New Roman" w:hAnsi="Times New Roman" w:cs="Times New Roman"/>
          <w:sz w:val="28"/>
          <w:szCs w:val="28"/>
        </w:rPr>
        <w:t>а</w:t>
      </w:r>
      <w:r w:rsidRPr="00E47A49">
        <w:rPr>
          <w:rFonts w:ascii="Times New Roman" w:hAnsi="Times New Roman" w:cs="Times New Roman"/>
          <w:sz w:val="28"/>
          <w:szCs w:val="28"/>
        </w:rPr>
        <w:t>териалов</w:t>
      </w:r>
      <w:r w:rsidR="00ED18CB" w:rsidRPr="00E47A49">
        <w:rPr>
          <w:rFonts w:ascii="Times New Roman" w:hAnsi="Times New Roman" w:cs="Times New Roman"/>
          <w:sz w:val="28"/>
          <w:szCs w:val="28"/>
        </w:rPr>
        <w:t>»</w:t>
      </w:r>
      <w:r w:rsidRPr="00E47A49">
        <w:rPr>
          <w:rFonts w:ascii="Times New Roman" w:hAnsi="Times New Roman" w:cs="Times New Roman"/>
          <w:sz w:val="28"/>
          <w:szCs w:val="28"/>
        </w:rPr>
        <w:t>.</w:t>
      </w:r>
    </w:p>
    <w:p w:rsidR="004E0334" w:rsidRPr="00E47A49" w:rsidRDefault="004E0334" w:rsidP="0007007D">
      <w:pPr>
        <w:pStyle w:val="ConsPlusNormal"/>
        <w:spacing w:line="238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7A49">
        <w:rPr>
          <w:rFonts w:ascii="Times New Roman" w:hAnsi="Times New Roman" w:cs="Times New Roman"/>
          <w:sz w:val="28"/>
          <w:szCs w:val="28"/>
        </w:rPr>
        <w:t xml:space="preserve">Мероприятие выполняется департаментом экономического развития администрации города Твери при участии муниципального автономного учреждения </w:t>
      </w:r>
      <w:r w:rsidR="00ED18CB" w:rsidRPr="00E47A49">
        <w:rPr>
          <w:rFonts w:ascii="Times New Roman" w:hAnsi="Times New Roman" w:cs="Times New Roman"/>
          <w:sz w:val="28"/>
          <w:szCs w:val="28"/>
        </w:rPr>
        <w:t>«</w:t>
      </w:r>
      <w:r w:rsidRPr="00E47A49">
        <w:rPr>
          <w:rFonts w:ascii="Times New Roman" w:hAnsi="Times New Roman" w:cs="Times New Roman"/>
          <w:sz w:val="28"/>
          <w:szCs w:val="28"/>
        </w:rPr>
        <w:t>Агентство социально-экономического развития</w:t>
      </w:r>
      <w:r w:rsidR="00ED18CB" w:rsidRPr="00E47A49">
        <w:rPr>
          <w:rFonts w:ascii="Times New Roman" w:hAnsi="Times New Roman" w:cs="Times New Roman"/>
          <w:sz w:val="28"/>
          <w:szCs w:val="28"/>
        </w:rPr>
        <w:t>»</w:t>
      </w:r>
      <w:r w:rsidRPr="00E47A49">
        <w:rPr>
          <w:rFonts w:ascii="Times New Roman" w:hAnsi="Times New Roman" w:cs="Times New Roman"/>
          <w:sz w:val="28"/>
          <w:szCs w:val="28"/>
        </w:rPr>
        <w:t>;</w:t>
      </w:r>
    </w:p>
    <w:p w:rsidR="004E0334" w:rsidRPr="00896B45" w:rsidRDefault="004E0334" w:rsidP="0007007D">
      <w:pPr>
        <w:pStyle w:val="ConsPlusNormal"/>
        <w:spacing w:line="238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96B45">
        <w:rPr>
          <w:rFonts w:ascii="Times New Roman" w:hAnsi="Times New Roman" w:cs="Times New Roman"/>
          <w:sz w:val="28"/>
          <w:szCs w:val="28"/>
        </w:rPr>
        <w:t xml:space="preserve">в) административное мероприятие 1.03 </w:t>
      </w:r>
      <w:r w:rsidR="00ED18CB" w:rsidRPr="00896B45">
        <w:rPr>
          <w:rFonts w:ascii="Times New Roman" w:hAnsi="Times New Roman" w:cs="Times New Roman"/>
          <w:sz w:val="28"/>
          <w:szCs w:val="28"/>
        </w:rPr>
        <w:t>«</w:t>
      </w:r>
      <w:r w:rsidRPr="00896B45">
        <w:rPr>
          <w:rFonts w:ascii="Times New Roman" w:hAnsi="Times New Roman" w:cs="Times New Roman"/>
          <w:sz w:val="28"/>
          <w:szCs w:val="28"/>
        </w:rPr>
        <w:t>Администрирование и продвижение туристского интернет-портала города Твери</w:t>
      </w:r>
      <w:r w:rsidR="00ED18CB" w:rsidRPr="00896B45">
        <w:rPr>
          <w:rFonts w:ascii="Times New Roman" w:hAnsi="Times New Roman" w:cs="Times New Roman"/>
          <w:sz w:val="28"/>
          <w:szCs w:val="28"/>
        </w:rPr>
        <w:t>»</w:t>
      </w:r>
      <w:r w:rsidRPr="00896B45">
        <w:rPr>
          <w:rFonts w:ascii="Times New Roman" w:hAnsi="Times New Roman" w:cs="Times New Roman"/>
          <w:sz w:val="28"/>
          <w:szCs w:val="28"/>
        </w:rPr>
        <w:t>.</w:t>
      </w:r>
    </w:p>
    <w:p w:rsidR="004E0334" w:rsidRPr="00896B45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B45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ED18CB" w:rsidRPr="00896B45">
        <w:rPr>
          <w:rFonts w:ascii="Times New Roman" w:hAnsi="Times New Roman" w:cs="Times New Roman"/>
          <w:sz w:val="28"/>
          <w:szCs w:val="28"/>
        </w:rPr>
        <w:t>«</w:t>
      </w:r>
      <w:r w:rsidRPr="00896B45">
        <w:rPr>
          <w:rFonts w:ascii="Times New Roman" w:hAnsi="Times New Roman" w:cs="Times New Roman"/>
          <w:sz w:val="28"/>
          <w:szCs w:val="28"/>
        </w:rPr>
        <w:t>Количество обновлений баз данных в сфере туризма</w:t>
      </w:r>
      <w:r w:rsidR="00ED18CB" w:rsidRPr="00896B45">
        <w:rPr>
          <w:rFonts w:ascii="Times New Roman" w:hAnsi="Times New Roman" w:cs="Times New Roman"/>
          <w:sz w:val="28"/>
          <w:szCs w:val="28"/>
        </w:rPr>
        <w:t>»</w:t>
      </w:r>
      <w:r w:rsidRPr="00896B45">
        <w:rPr>
          <w:rFonts w:ascii="Times New Roman" w:hAnsi="Times New Roman" w:cs="Times New Roman"/>
          <w:sz w:val="28"/>
          <w:szCs w:val="28"/>
        </w:rPr>
        <w:t>.</w:t>
      </w:r>
    </w:p>
    <w:p w:rsidR="004E0334" w:rsidRPr="00896B45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B45">
        <w:rPr>
          <w:rFonts w:ascii="Times New Roman" w:hAnsi="Times New Roman" w:cs="Times New Roman"/>
          <w:sz w:val="28"/>
          <w:szCs w:val="28"/>
        </w:rPr>
        <w:t xml:space="preserve">Показатель 2 </w:t>
      </w:r>
      <w:r w:rsidR="00ED18CB" w:rsidRPr="00896B45">
        <w:rPr>
          <w:rFonts w:ascii="Times New Roman" w:hAnsi="Times New Roman" w:cs="Times New Roman"/>
          <w:sz w:val="28"/>
          <w:szCs w:val="28"/>
        </w:rPr>
        <w:t>«</w:t>
      </w:r>
      <w:r w:rsidRPr="00896B45">
        <w:rPr>
          <w:rFonts w:ascii="Times New Roman" w:hAnsi="Times New Roman" w:cs="Times New Roman"/>
          <w:sz w:val="28"/>
          <w:szCs w:val="28"/>
        </w:rPr>
        <w:t>Периодическое обновление баз данных в сфере туризма</w:t>
      </w:r>
      <w:r w:rsidR="00ED18CB" w:rsidRPr="00896B45">
        <w:rPr>
          <w:rFonts w:ascii="Times New Roman" w:hAnsi="Times New Roman" w:cs="Times New Roman"/>
          <w:sz w:val="28"/>
          <w:szCs w:val="28"/>
        </w:rPr>
        <w:t>»</w:t>
      </w:r>
      <w:r w:rsidRPr="00896B45">
        <w:rPr>
          <w:rFonts w:ascii="Times New Roman" w:hAnsi="Times New Roman" w:cs="Times New Roman"/>
          <w:sz w:val="28"/>
          <w:szCs w:val="28"/>
        </w:rPr>
        <w:t>.</w:t>
      </w:r>
    </w:p>
    <w:p w:rsidR="004E0334" w:rsidRPr="00896B45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B45">
        <w:rPr>
          <w:rFonts w:ascii="Times New Roman" w:hAnsi="Times New Roman" w:cs="Times New Roman"/>
          <w:sz w:val="28"/>
          <w:szCs w:val="28"/>
        </w:rPr>
        <w:t>Мероприятие выполняется департаментом экономического развития администрации города Твери при участии муницип</w:t>
      </w:r>
      <w:r w:rsidR="00ED18CB" w:rsidRPr="00896B45">
        <w:rPr>
          <w:rFonts w:ascii="Times New Roman" w:hAnsi="Times New Roman" w:cs="Times New Roman"/>
          <w:sz w:val="28"/>
          <w:szCs w:val="28"/>
        </w:rPr>
        <w:t>ального автономного учреждения «</w:t>
      </w:r>
      <w:r w:rsidRPr="00896B45">
        <w:rPr>
          <w:rFonts w:ascii="Times New Roman" w:hAnsi="Times New Roman" w:cs="Times New Roman"/>
          <w:sz w:val="28"/>
          <w:szCs w:val="28"/>
        </w:rPr>
        <w:t>Агентство социально-экономического развития</w:t>
      </w:r>
      <w:r w:rsidR="00ED18CB" w:rsidRPr="00896B45">
        <w:rPr>
          <w:rFonts w:ascii="Times New Roman" w:hAnsi="Times New Roman" w:cs="Times New Roman"/>
          <w:sz w:val="28"/>
          <w:szCs w:val="28"/>
        </w:rPr>
        <w:t>»</w:t>
      </w:r>
      <w:r w:rsidRPr="00896B45">
        <w:rPr>
          <w:rFonts w:ascii="Times New Roman" w:hAnsi="Times New Roman" w:cs="Times New Roman"/>
          <w:sz w:val="28"/>
          <w:szCs w:val="28"/>
        </w:rPr>
        <w:t>;</w:t>
      </w:r>
    </w:p>
    <w:p w:rsidR="004E0334" w:rsidRPr="00896B45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B45">
        <w:rPr>
          <w:rFonts w:ascii="Times New Roman" w:hAnsi="Times New Roman" w:cs="Times New Roman"/>
          <w:sz w:val="28"/>
          <w:szCs w:val="28"/>
        </w:rPr>
        <w:t xml:space="preserve">г) административное мероприятие 1.04 </w:t>
      </w:r>
      <w:r w:rsidR="00ED18CB" w:rsidRPr="00896B45">
        <w:rPr>
          <w:rFonts w:ascii="Times New Roman" w:hAnsi="Times New Roman" w:cs="Times New Roman"/>
          <w:sz w:val="28"/>
          <w:szCs w:val="28"/>
        </w:rPr>
        <w:t>«</w:t>
      </w:r>
      <w:r w:rsidRPr="00896B45">
        <w:rPr>
          <w:rFonts w:ascii="Times New Roman" w:hAnsi="Times New Roman" w:cs="Times New Roman"/>
          <w:sz w:val="28"/>
          <w:szCs w:val="28"/>
        </w:rPr>
        <w:t>Участие в международных и внутренних туристских выставках</w:t>
      </w:r>
      <w:r w:rsidR="00ED18CB" w:rsidRPr="00896B45">
        <w:rPr>
          <w:rFonts w:ascii="Times New Roman" w:hAnsi="Times New Roman" w:cs="Times New Roman"/>
          <w:sz w:val="28"/>
          <w:szCs w:val="28"/>
        </w:rPr>
        <w:t>»</w:t>
      </w:r>
      <w:r w:rsidRPr="00896B45">
        <w:rPr>
          <w:rFonts w:ascii="Times New Roman" w:hAnsi="Times New Roman" w:cs="Times New Roman"/>
          <w:sz w:val="28"/>
          <w:szCs w:val="28"/>
        </w:rPr>
        <w:t>.</w:t>
      </w:r>
    </w:p>
    <w:p w:rsidR="004E0334" w:rsidRPr="00896B45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B45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ED18CB" w:rsidRPr="00896B45">
        <w:rPr>
          <w:rFonts w:ascii="Times New Roman" w:hAnsi="Times New Roman" w:cs="Times New Roman"/>
          <w:sz w:val="28"/>
          <w:szCs w:val="28"/>
        </w:rPr>
        <w:t>«</w:t>
      </w:r>
      <w:r w:rsidRPr="00896B45">
        <w:rPr>
          <w:rFonts w:ascii="Times New Roman" w:hAnsi="Times New Roman" w:cs="Times New Roman"/>
          <w:sz w:val="28"/>
          <w:szCs w:val="28"/>
        </w:rPr>
        <w:t>Количество выставок, в которых принято участие</w:t>
      </w:r>
      <w:r w:rsidR="00ED18CB" w:rsidRPr="00896B45">
        <w:rPr>
          <w:rFonts w:ascii="Times New Roman" w:hAnsi="Times New Roman" w:cs="Times New Roman"/>
          <w:sz w:val="28"/>
          <w:szCs w:val="28"/>
        </w:rPr>
        <w:t>»</w:t>
      </w:r>
      <w:r w:rsidRPr="00896B45">
        <w:rPr>
          <w:rFonts w:ascii="Times New Roman" w:hAnsi="Times New Roman" w:cs="Times New Roman"/>
          <w:sz w:val="28"/>
          <w:szCs w:val="28"/>
        </w:rPr>
        <w:t>.</w:t>
      </w:r>
    </w:p>
    <w:p w:rsidR="004E0334" w:rsidRPr="00896B45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B45">
        <w:rPr>
          <w:rFonts w:ascii="Times New Roman" w:hAnsi="Times New Roman" w:cs="Times New Roman"/>
          <w:sz w:val="28"/>
          <w:szCs w:val="28"/>
        </w:rPr>
        <w:t>Мероприятие выполняется департаментом экономического развития администрации города Твери при участии муницип</w:t>
      </w:r>
      <w:r w:rsidR="00ED18CB" w:rsidRPr="00896B45">
        <w:rPr>
          <w:rFonts w:ascii="Times New Roman" w:hAnsi="Times New Roman" w:cs="Times New Roman"/>
          <w:sz w:val="28"/>
          <w:szCs w:val="28"/>
        </w:rPr>
        <w:t>ального автономного учреждения «</w:t>
      </w:r>
      <w:r w:rsidRPr="00896B45">
        <w:rPr>
          <w:rFonts w:ascii="Times New Roman" w:hAnsi="Times New Roman" w:cs="Times New Roman"/>
          <w:sz w:val="28"/>
          <w:szCs w:val="28"/>
        </w:rPr>
        <w:t>Агентство социально-экономического развития</w:t>
      </w:r>
      <w:r w:rsidR="00ED18CB" w:rsidRPr="00896B45">
        <w:rPr>
          <w:rFonts w:ascii="Times New Roman" w:hAnsi="Times New Roman" w:cs="Times New Roman"/>
          <w:sz w:val="28"/>
          <w:szCs w:val="28"/>
        </w:rPr>
        <w:t>»</w:t>
      </w:r>
      <w:r w:rsidRPr="00896B45">
        <w:rPr>
          <w:rFonts w:ascii="Times New Roman" w:hAnsi="Times New Roman" w:cs="Times New Roman"/>
          <w:sz w:val="28"/>
          <w:szCs w:val="28"/>
        </w:rPr>
        <w:t>;</w:t>
      </w:r>
    </w:p>
    <w:p w:rsidR="004E0334" w:rsidRPr="00896B45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B45">
        <w:rPr>
          <w:rFonts w:ascii="Times New Roman" w:hAnsi="Times New Roman" w:cs="Times New Roman"/>
          <w:sz w:val="28"/>
          <w:szCs w:val="28"/>
        </w:rPr>
        <w:t xml:space="preserve">д) административное мероприятие 1.05 </w:t>
      </w:r>
      <w:r w:rsidR="00ED18CB" w:rsidRPr="00896B45">
        <w:rPr>
          <w:rFonts w:ascii="Times New Roman" w:hAnsi="Times New Roman" w:cs="Times New Roman"/>
          <w:sz w:val="28"/>
          <w:szCs w:val="28"/>
        </w:rPr>
        <w:t>«</w:t>
      </w:r>
      <w:r w:rsidRPr="00896B45">
        <w:rPr>
          <w:rFonts w:ascii="Times New Roman" w:hAnsi="Times New Roman" w:cs="Times New Roman"/>
          <w:sz w:val="28"/>
          <w:szCs w:val="28"/>
        </w:rPr>
        <w:t>Участие в межрегиональных и областных туристских форумах, конференциях, семинарах, совещаниях, круглых столах</w:t>
      </w:r>
      <w:r w:rsidR="00ED18CB" w:rsidRPr="00896B45">
        <w:rPr>
          <w:rFonts w:ascii="Times New Roman" w:hAnsi="Times New Roman" w:cs="Times New Roman"/>
          <w:sz w:val="28"/>
          <w:szCs w:val="28"/>
        </w:rPr>
        <w:t>»</w:t>
      </w:r>
      <w:r w:rsidRPr="00896B45">
        <w:rPr>
          <w:rFonts w:ascii="Times New Roman" w:hAnsi="Times New Roman" w:cs="Times New Roman"/>
          <w:sz w:val="28"/>
          <w:szCs w:val="28"/>
        </w:rPr>
        <w:t>.</w:t>
      </w:r>
    </w:p>
    <w:p w:rsidR="004E0334" w:rsidRPr="00896B45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B45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ED18CB" w:rsidRPr="00896B45">
        <w:rPr>
          <w:rFonts w:ascii="Times New Roman" w:hAnsi="Times New Roman" w:cs="Times New Roman"/>
          <w:sz w:val="28"/>
          <w:szCs w:val="28"/>
        </w:rPr>
        <w:t>«</w:t>
      </w:r>
      <w:r w:rsidRPr="00896B45">
        <w:rPr>
          <w:rFonts w:ascii="Times New Roman" w:hAnsi="Times New Roman" w:cs="Times New Roman"/>
          <w:sz w:val="28"/>
          <w:szCs w:val="28"/>
        </w:rPr>
        <w:t>Количество мероприятий, в которых принято участие</w:t>
      </w:r>
      <w:r w:rsidR="00ED18CB" w:rsidRPr="00896B45">
        <w:rPr>
          <w:rFonts w:ascii="Times New Roman" w:hAnsi="Times New Roman" w:cs="Times New Roman"/>
          <w:sz w:val="28"/>
          <w:szCs w:val="28"/>
        </w:rPr>
        <w:t>»</w:t>
      </w:r>
      <w:r w:rsidRPr="00896B45">
        <w:rPr>
          <w:rFonts w:ascii="Times New Roman" w:hAnsi="Times New Roman" w:cs="Times New Roman"/>
          <w:sz w:val="28"/>
          <w:szCs w:val="28"/>
        </w:rPr>
        <w:t>.</w:t>
      </w:r>
    </w:p>
    <w:p w:rsidR="004E0334" w:rsidRPr="00896B45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B45">
        <w:rPr>
          <w:rFonts w:ascii="Times New Roman" w:hAnsi="Times New Roman" w:cs="Times New Roman"/>
          <w:sz w:val="28"/>
          <w:szCs w:val="28"/>
        </w:rPr>
        <w:t xml:space="preserve">Мероприятие выполняется департаментом экономического развития администрации города Твери при участии муниципального автономного учреждения </w:t>
      </w:r>
      <w:r w:rsidR="00ED18CB" w:rsidRPr="00896B45">
        <w:rPr>
          <w:rFonts w:ascii="Times New Roman" w:hAnsi="Times New Roman" w:cs="Times New Roman"/>
          <w:sz w:val="28"/>
          <w:szCs w:val="28"/>
        </w:rPr>
        <w:t>«</w:t>
      </w:r>
      <w:r w:rsidRPr="00896B45">
        <w:rPr>
          <w:rFonts w:ascii="Times New Roman" w:hAnsi="Times New Roman" w:cs="Times New Roman"/>
          <w:sz w:val="28"/>
          <w:szCs w:val="28"/>
        </w:rPr>
        <w:t>Агентство социально-экономического развития</w:t>
      </w:r>
      <w:r w:rsidR="00ED18CB" w:rsidRPr="00896B45">
        <w:rPr>
          <w:rFonts w:ascii="Times New Roman" w:hAnsi="Times New Roman" w:cs="Times New Roman"/>
          <w:sz w:val="28"/>
          <w:szCs w:val="28"/>
        </w:rPr>
        <w:t>»</w:t>
      </w:r>
      <w:r w:rsidRPr="00896B45">
        <w:rPr>
          <w:rFonts w:ascii="Times New Roman" w:hAnsi="Times New Roman" w:cs="Times New Roman"/>
          <w:sz w:val="28"/>
          <w:szCs w:val="28"/>
        </w:rPr>
        <w:t>.</w:t>
      </w:r>
    </w:p>
    <w:p w:rsidR="004E0334" w:rsidRDefault="003D7612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F4C">
        <w:rPr>
          <w:rFonts w:ascii="Times New Roman" w:hAnsi="Times New Roman" w:cs="Times New Roman"/>
          <w:sz w:val="28"/>
          <w:szCs w:val="28"/>
        </w:rPr>
        <w:t>4.</w:t>
      </w:r>
      <w:r w:rsidR="004E0334" w:rsidRPr="00896B45">
        <w:rPr>
          <w:rFonts w:ascii="Times New Roman" w:hAnsi="Times New Roman" w:cs="Times New Roman"/>
          <w:sz w:val="28"/>
          <w:szCs w:val="28"/>
        </w:rPr>
        <w:t>2. Решение задачи 2 осуществляется за счет выполнения мероприятий:</w:t>
      </w:r>
    </w:p>
    <w:p w:rsidR="00896B45" w:rsidRPr="00896B45" w:rsidRDefault="00896B45" w:rsidP="00896B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B45">
        <w:rPr>
          <w:rFonts w:ascii="Times New Roman" w:hAnsi="Times New Roman" w:cs="Times New Roman"/>
          <w:sz w:val="28"/>
          <w:szCs w:val="28"/>
        </w:rPr>
        <w:t>а) мероприятие 2.01 «Оказание туристско-информационных услуг в рамках муниципального задания».</w:t>
      </w:r>
    </w:p>
    <w:p w:rsidR="00896B45" w:rsidRPr="00896B45" w:rsidRDefault="00896B45" w:rsidP="00896B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B45">
        <w:rPr>
          <w:rFonts w:ascii="Times New Roman" w:hAnsi="Times New Roman" w:cs="Times New Roman"/>
          <w:sz w:val="28"/>
          <w:szCs w:val="28"/>
        </w:rPr>
        <w:t>Показатель 1 «Количество посещений информационного туристского центра города Твери в стационарных условиях».</w:t>
      </w:r>
    </w:p>
    <w:p w:rsidR="00896B45" w:rsidRPr="00896B45" w:rsidRDefault="00896B45" w:rsidP="00896B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B45">
        <w:rPr>
          <w:rFonts w:ascii="Times New Roman" w:hAnsi="Times New Roman" w:cs="Times New Roman"/>
          <w:sz w:val="28"/>
          <w:szCs w:val="28"/>
        </w:rPr>
        <w:t>Показатель 2 «Количество посещений информационного туристского центра города Твери удаленно через сеть Интернет».</w:t>
      </w:r>
    </w:p>
    <w:p w:rsidR="00896B45" w:rsidRPr="00896B45" w:rsidRDefault="00896B45" w:rsidP="00896B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B45">
        <w:rPr>
          <w:rFonts w:ascii="Times New Roman" w:hAnsi="Times New Roman" w:cs="Times New Roman"/>
          <w:sz w:val="28"/>
          <w:szCs w:val="28"/>
        </w:rPr>
        <w:t>Показатель 3 «Количество посещений информационного туристского центра города Твери вне стационара».</w:t>
      </w:r>
    </w:p>
    <w:p w:rsidR="00896B45" w:rsidRPr="00896B45" w:rsidRDefault="00896B45" w:rsidP="00896B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B45">
        <w:rPr>
          <w:rFonts w:ascii="Times New Roman" w:hAnsi="Times New Roman" w:cs="Times New Roman"/>
          <w:sz w:val="28"/>
          <w:szCs w:val="28"/>
        </w:rPr>
        <w:t>Показатель 4 «Количество ведущихся баз данных в сфере туризма».</w:t>
      </w:r>
    </w:p>
    <w:p w:rsidR="00896B45" w:rsidRDefault="00896B45" w:rsidP="00896B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896">
        <w:rPr>
          <w:rFonts w:ascii="Times New Roman" w:hAnsi="Times New Roman" w:cs="Times New Roman"/>
          <w:sz w:val="28"/>
          <w:szCs w:val="28"/>
        </w:rPr>
        <w:t>Мероприятие выполняется департаментом экономического развития администрации города Твери при участии муниципального автономного учреждения «Агентство социально-экономического развития»;</w:t>
      </w:r>
    </w:p>
    <w:p w:rsidR="009D4896" w:rsidRPr="009D4896" w:rsidRDefault="009D4896" w:rsidP="009D48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896">
        <w:rPr>
          <w:rFonts w:ascii="Times New Roman" w:hAnsi="Times New Roman" w:cs="Times New Roman"/>
          <w:sz w:val="28"/>
          <w:szCs w:val="28"/>
        </w:rPr>
        <w:t>б) мероприятие 2.02 «Создание проектов в сфере туризма, приносящих доход в консолидированный бюджет Тверской области».</w:t>
      </w:r>
    </w:p>
    <w:p w:rsidR="009D4896" w:rsidRPr="009D4896" w:rsidRDefault="009D4896" w:rsidP="009D48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896">
        <w:rPr>
          <w:rFonts w:ascii="Times New Roman" w:hAnsi="Times New Roman" w:cs="Times New Roman"/>
          <w:sz w:val="28"/>
          <w:szCs w:val="28"/>
        </w:rPr>
        <w:t>Показатель 1 «Количество реализованных проектов».</w:t>
      </w:r>
    </w:p>
    <w:p w:rsidR="009D4896" w:rsidRDefault="009D4896" w:rsidP="009D48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896">
        <w:rPr>
          <w:rFonts w:ascii="Times New Roman" w:hAnsi="Times New Roman" w:cs="Times New Roman"/>
          <w:sz w:val="28"/>
          <w:szCs w:val="28"/>
        </w:rPr>
        <w:t>Мероприятие выполняется департаментом экономического развития администрации города Твери;</w:t>
      </w:r>
    </w:p>
    <w:p w:rsidR="009D4896" w:rsidRPr="009D4896" w:rsidRDefault="009D4896" w:rsidP="009D48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896">
        <w:rPr>
          <w:rFonts w:ascii="Times New Roman" w:hAnsi="Times New Roman" w:cs="Times New Roman"/>
          <w:sz w:val="28"/>
          <w:szCs w:val="28"/>
        </w:rPr>
        <w:t>в) мероприятие 2.03 «Организация и проведение культурно-массовых мероприятий».</w:t>
      </w:r>
    </w:p>
    <w:p w:rsidR="009D4896" w:rsidRPr="009D4896" w:rsidRDefault="009D4896" w:rsidP="009D48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896">
        <w:rPr>
          <w:rFonts w:ascii="Times New Roman" w:hAnsi="Times New Roman" w:cs="Times New Roman"/>
          <w:sz w:val="28"/>
          <w:szCs w:val="28"/>
        </w:rPr>
        <w:t>Показатель 1 «Количество мероприятий».</w:t>
      </w:r>
    </w:p>
    <w:p w:rsidR="009D4896" w:rsidRPr="009D4896" w:rsidRDefault="009D4896" w:rsidP="009D48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896">
        <w:rPr>
          <w:rFonts w:ascii="Times New Roman" w:hAnsi="Times New Roman" w:cs="Times New Roman"/>
          <w:sz w:val="28"/>
          <w:szCs w:val="28"/>
        </w:rPr>
        <w:t>Показатель 2 «Количество участников мероприятий».</w:t>
      </w:r>
    </w:p>
    <w:p w:rsidR="000F0DF0" w:rsidRDefault="009D4896" w:rsidP="000F0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896">
        <w:rPr>
          <w:rFonts w:ascii="Times New Roman" w:hAnsi="Times New Roman" w:cs="Times New Roman"/>
          <w:sz w:val="28"/>
          <w:szCs w:val="28"/>
        </w:rPr>
        <w:t>Мероприятие выполняется департаментом экономического развития администрации города Твери</w:t>
      </w:r>
      <w:r w:rsidR="000F0DF0">
        <w:rPr>
          <w:rFonts w:ascii="Times New Roman" w:hAnsi="Times New Roman" w:cs="Times New Roman"/>
          <w:sz w:val="28"/>
          <w:szCs w:val="28"/>
        </w:rPr>
        <w:t xml:space="preserve"> </w:t>
      </w:r>
      <w:r w:rsidR="000F0DF0" w:rsidRPr="009D4896">
        <w:rPr>
          <w:rFonts w:ascii="Times New Roman" w:hAnsi="Times New Roman" w:cs="Times New Roman"/>
          <w:sz w:val="28"/>
          <w:szCs w:val="28"/>
        </w:rPr>
        <w:t>при участии муниципального автономного учреждения «Агентство социально-экономического развития»;</w:t>
      </w:r>
    </w:p>
    <w:p w:rsidR="004E0334" w:rsidRPr="009D4896" w:rsidRDefault="009D4896" w:rsidP="009D489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896">
        <w:rPr>
          <w:rFonts w:ascii="Times New Roman" w:hAnsi="Times New Roman" w:cs="Times New Roman"/>
          <w:sz w:val="28"/>
          <w:szCs w:val="28"/>
        </w:rPr>
        <w:t>г</w:t>
      </w:r>
      <w:r w:rsidR="004E0334" w:rsidRPr="009D4896">
        <w:rPr>
          <w:rFonts w:ascii="Times New Roman" w:hAnsi="Times New Roman" w:cs="Times New Roman"/>
          <w:sz w:val="28"/>
          <w:szCs w:val="28"/>
        </w:rPr>
        <w:t>) а</w:t>
      </w:r>
      <w:r w:rsidRPr="009D4896">
        <w:rPr>
          <w:rFonts w:ascii="Times New Roman" w:hAnsi="Times New Roman" w:cs="Times New Roman"/>
          <w:sz w:val="28"/>
          <w:szCs w:val="28"/>
        </w:rPr>
        <w:t>дминистративное мероприятие 2.04</w:t>
      </w:r>
      <w:r w:rsidR="004E0334" w:rsidRPr="009D4896">
        <w:rPr>
          <w:rFonts w:ascii="Times New Roman" w:hAnsi="Times New Roman" w:cs="Times New Roman"/>
          <w:sz w:val="28"/>
          <w:szCs w:val="28"/>
        </w:rPr>
        <w:t xml:space="preserve"> </w:t>
      </w:r>
      <w:r w:rsidR="00ED18CB" w:rsidRPr="009D4896">
        <w:rPr>
          <w:rFonts w:ascii="Times New Roman" w:hAnsi="Times New Roman" w:cs="Times New Roman"/>
          <w:sz w:val="28"/>
          <w:szCs w:val="28"/>
        </w:rPr>
        <w:t>«</w:t>
      </w:r>
      <w:r w:rsidR="004E0334" w:rsidRPr="009D4896">
        <w:rPr>
          <w:rFonts w:ascii="Times New Roman" w:hAnsi="Times New Roman" w:cs="Times New Roman"/>
          <w:sz w:val="28"/>
          <w:szCs w:val="28"/>
        </w:rPr>
        <w:t>Участие в организации и проведении мероприятий, посвященных развитию событийного и культурно-познавательного туризма</w:t>
      </w:r>
      <w:r w:rsidR="00ED18CB" w:rsidRPr="009D4896">
        <w:rPr>
          <w:rFonts w:ascii="Times New Roman" w:hAnsi="Times New Roman" w:cs="Times New Roman"/>
          <w:sz w:val="28"/>
          <w:szCs w:val="28"/>
        </w:rPr>
        <w:t>»</w:t>
      </w:r>
      <w:r w:rsidR="004E0334" w:rsidRPr="009D4896">
        <w:rPr>
          <w:rFonts w:ascii="Times New Roman" w:hAnsi="Times New Roman" w:cs="Times New Roman"/>
          <w:sz w:val="28"/>
          <w:szCs w:val="28"/>
        </w:rPr>
        <w:t>.</w:t>
      </w:r>
    </w:p>
    <w:p w:rsidR="004E0334" w:rsidRPr="009D4896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896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ED18CB" w:rsidRPr="009D4896">
        <w:rPr>
          <w:rFonts w:ascii="Times New Roman" w:hAnsi="Times New Roman" w:cs="Times New Roman"/>
          <w:sz w:val="28"/>
          <w:szCs w:val="28"/>
        </w:rPr>
        <w:t>«</w:t>
      </w:r>
      <w:r w:rsidRPr="009D4896">
        <w:rPr>
          <w:rFonts w:ascii="Times New Roman" w:hAnsi="Times New Roman" w:cs="Times New Roman"/>
          <w:sz w:val="28"/>
          <w:szCs w:val="28"/>
        </w:rPr>
        <w:t>Количество проведенных мероприятий</w:t>
      </w:r>
      <w:r w:rsidR="00ED18CB" w:rsidRPr="009D4896">
        <w:rPr>
          <w:rFonts w:ascii="Times New Roman" w:hAnsi="Times New Roman" w:cs="Times New Roman"/>
          <w:sz w:val="28"/>
          <w:szCs w:val="28"/>
        </w:rPr>
        <w:t>»</w:t>
      </w:r>
      <w:r w:rsidRPr="009D4896">
        <w:rPr>
          <w:rFonts w:ascii="Times New Roman" w:hAnsi="Times New Roman" w:cs="Times New Roman"/>
          <w:sz w:val="28"/>
          <w:szCs w:val="28"/>
        </w:rPr>
        <w:t>.</w:t>
      </w:r>
    </w:p>
    <w:p w:rsidR="004E0334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896">
        <w:rPr>
          <w:rFonts w:ascii="Times New Roman" w:hAnsi="Times New Roman" w:cs="Times New Roman"/>
          <w:sz w:val="28"/>
          <w:szCs w:val="28"/>
        </w:rPr>
        <w:t xml:space="preserve">Мероприятие выполняется департаментом экономического развития администрации города Твери, управлением по культуре, спорту и делам молодежи администрации города Твери при участии муниципального автономного учреждения </w:t>
      </w:r>
      <w:r w:rsidR="00ED18CB" w:rsidRPr="009D4896">
        <w:rPr>
          <w:rFonts w:ascii="Times New Roman" w:hAnsi="Times New Roman" w:cs="Times New Roman"/>
          <w:sz w:val="28"/>
          <w:szCs w:val="28"/>
        </w:rPr>
        <w:t>«</w:t>
      </w:r>
      <w:r w:rsidRPr="009D4896">
        <w:rPr>
          <w:rFonts w:ascii="Times New Roman" w:hAnsi="Times New Roman" w:cs="Times New Roman"/>
          <w:sz w:val="28"/>
          <w:szCs w:val="28"/>
        </w:rPr>
        <w:t>Агентство социально-экономического развития</w:t>
      </w:r>
      <w:r w:rsidR="00ED18CB" w:rsidRPr="009D4896">
        <w:rPr>
          <w:rFonts w:ascii="Times New Roman" w:hAnsi="Times New Roman" w:cs="Times New Roman"/>
          <w:sz w:val="28"/>
          <w:szCs w:val="28"/>
        </w:rPr>
        <w:t>»</w:t>
      </w:r>
      <w:r w:rsidRPr="009D4896">
        <w:rPr>
          <w:rFonts w:ascii="Times New Roman" w:hAnsi="Times New Roman" w:cs="Times New Roman"/>
          <w:sz w:val="28"/>
          <w:szCs w:val="28"/>
        </w:rPr>
        <w:t>;</w:t>
      </w:r>
    </w:p>
    <w:p w:rsidR="009D4896" w:rsidRPr="009D4896" w:rsidRDefault="009D4896" w:rsidP="009D48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896">
        <w:rPr>
          <w:rFonts w:ascii="Times New Roman" w:hAnsi="Times New Roman" w:cs="Times New Roman"/>
          <w:sz w:val="28"/>
          <w:szCs w:val="28"/>
        </w:rPr>
        <w:t>д) мероприятие 2.05 «Кубок города Твери по джип-триалу и джип-спринту «</w:t>
      </w:r>
      <w:proofErr w:type="spellStart"/>
      <w:r w:rsidRPr="009D4896">
        <w:rPr>
          <w:rFonts w:ascii="Times New Roman" w:hAnsi="Times New Roman" w:cs="Times New Roman"/>
          <w:sz w:val="28"/>
          <w:szCs w:val="28"/>
        </w:rPr>
        <w:t>Лебедушкино</w:t>
      </w:r>
      <w:proofErr w:type="spellEnd"/>
      <w:r w:rsidRPr="009D4896">
        <w:rPr>
          <w:rFonts w:ascii="Times New Roman" w:hAnsi="Times New Roman" w:cs="Times New Roman"/>
          <w:sz w:val="28"/>
          <w:szCs w:val="28"/>
        </w:rPr>
        <w:t xml:space="preserve"> озеро».</w:t>
      </w:r>
    </w:p>
    <w:p w:rsidR="009D4896" w:rsidRPr="009D4896" w:rsidRDefault="009D4896" w:rsidP="009D48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896">
        <w:rPr>
          <w:rFonts w:ascii="Times New Roman" w:hAnsi="Times New Roman" w:cs="Times New Roman"/>
          <w:sz w:val="28"/>
          <w:szCs w:val="28"/>
        </w:rPr>
        <w:t>Показатель 1 «Количество участников мероприятия».</w:t>
      </w:r>
    </w:p>
    <w:p w:rsidR="009D4896" w:rsidRPr="009D4896" w:rsidRDefault="009D4896" w:rsidP="009D48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896">
        <w:rPr>
          <w:rFonts w:ascii="Times New Roman" w:hAnsi="Times New Roman" w:cs="Times New Roman"/>
          <w:sz w:val="28"/>
          <w:szCs w:val="28"/>
        </w:rPr>
        <w:t>Мероприятие выполняется управлением по культуре, спорту и делам молодежи администрации города Твери</w:t>
      </w:r>
      <w:r w:rsidR="00191A37">
        <w:rPr>
          <w:rFonts w:ascii="Times New Roman" w:hAnsi="Times New Roman" w:cs="Times New Roman"/>
          <w:sz w:val="28"/>
          <w:szCs w:val="28"/>
        </w:rPr>
        <w:t xml:space="preserve"> </w:t>
      </w:r>
      <w:r w:rsidR="00191A37" w:rsidRPr="009D4896">
        <w:rPr>
          <w:rFonts w:ascii="Times New Roman" w:hAnsi="Times New Roman" w:cs="Times New Roman"/>
          <w:sz w:val="28"/>
          <w:szCs w:val="28"/>
        </w:rPr>
        <w:t>при участии муниципального автономного учреждения «Агентство социально-экономического развития»;</w:t>
      </w:r>
    </w:p>
    <w:p w:rsidR="00D318D6" w:rsidRPr="00D318D6" w:rsidRDefault="009D4896" w:rsidP="00D221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D221BC">
        <w:rPr>
          <w:rFonts w:ascii="Times New Roman" w:hAnsi="Times New Roman" w:cs="Times New Roman"/>
          <w:sz w:val="28"/>
          <w:szCs w:val="28"/>
        </w:rPr>
        <w:t>мероприятие 2.06</w:t>
      </w:r>
      <w:r w:rsidR="00D318D6" w:rsidRPr="00D318D6">
        <w:rPr>
          <w:rFonts w:ascii="Times New Roman" w:hAnsi="Times New Roman" w:cs="Times New Roman"/>
          <w:sz w:val="28"/>
          <w:szCs w:val="28"/>
        </w:rPr>
        <w:t xml:space="preserve"> «Проведение событийного мероприятия «Тверская застава».</w:t>
      </w:r>
    </w:p>
    <w:p w:rsidR="00D318D6" w:rsidRPr="00D318D6" w:rsidRDefault="00D318D6" w:rsidP="00D318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8D6">
        <w:rPr>
          <w:rFonts w:ascii="Times New Roman" w:hAnsi="Times New Roman" w:cs="Times New Roman"/>
          <w:sz w:val="28"/>
          <w:szCs w:val="28"/>
        </w:rPr>
        <w:t>Показатель 1 «Количество участников мероприятия».</w:t>
      </w:r>
    </w:p>
    <w:p w:rsidR="009D4896" w:rsidRPr="00D318D6" w:rsidRDefault="00D318D6" w:rsidP="00D318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8D6">
        <w:rPr>
          <w:rFonts w:ascii="Times New Roman" w:hAnsi="Times New Roman" w:cs="Times New Roman"/>
          <w:sz w:val="28"/>
          <w:szCs w:val="28"/>
        </w:rPr>
        <w:t>Мероприятие выполняется управлением по культуре, спорту и делам молодежи администрации города Твери;</w:t>
      </w:r>
    </w:p>
    <w:p w:rsidR="004E0334" w:rsidRPr="00D318D6" w:rsidRDefault="00D221BC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мероприятие 2.07</w:t>
      </w:r>
      <w:r w:rsidR="00ED18CB" w:rsidRPr="00D318D6">
        <w:rPr>
          <w:rFonts w:ascii="Times New Roman" w:hAnsi="Times New Roman" w:cs="Times New Roman"/>
          <w:sz w:val="28"/>
          <w:szCs w:val="28"/>
        </w:rPr>
        <w:t xml:space="preserve"> «</w:t>
      </w:r>
      <w:r w:rsidR="004E0334" w:rsidRPr="00D318D6">
        <w:rPr>
          <w:rFonts w:ascii="Times New Roman" w:hAnsi="Times New Roman" w:cs="Times New Roman"/>
          <w:sz w:val="28"/>
          <w:szCs w:val="28"/>
        </w:rPr>
        <w:t>Пров</w:t>
      </w:r>
      <w:r w:rsidR="00D318D6" w:rsidRPr="00D318D6">
        <w:rPr>
          <w:rFonts w:ascii="Times New Roman" w:hAnsi="Times New Roman" w:cs="Times New Roman"/>
          <w:sz w:val="28"/>
          <w:szCs w:val="28"/>
        </w:rPr>
        <w:t>едение событийного мероприятия «</w:t>
      </w:r>
      <w:r w:rsidR="004E0334" w:rsidRPr="00D318D6">
        <w:rPr>
          <w:rFonts w:ascii="Times New Roman" w:hAnsi="Times New Roman" w:cs="Times New Roman"/>
          <w:sz w:val="28"/>
          <w:szCs w:val="28"/>
        </w:rPr>
        <w:t>Княжество Тверское</w:t>
      </w:r>
      <w:r w:rsidR="00ED18CB" w:rsidRPr="00D318D6">
        <w:rPr>
          <w:rFonts w:ascii="Times New Roman" w:hAnsi="Times New Roman" w:cs="Times New Roman"/>
          <w:sz w:val="28"/>
          <w:szCs w:val="28"/>
        </w:rPr>
        <w:t>»</w:t>
      </w:r>
      <w:r w:rsidR="004E0334" w:rsidRPr="00D318D6">
        <w:rPr>
          <w:rFonts w:ascii="Times New Roman" w:hAnsi="Times New Roman" w:cs="Times New Roman"/>
          <w:sz w:val="28"/>
          <w:szCs w:val="28"/>
        </w:rPr>
        <w:t>.</w:t>
      </w:r>
    </w:p>
    <w:p w:rsidR="004E0334" w:rsidRPr="00D318D6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8D6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ED18CB" w:rsidRPr="00D318D6">
        <w:rPr>
          <w:rFonts w:ascii="Times New Roman" w:hAnsi="Times New Roman" w:cs="Times New Roman"/>
          <w:sz w:val="28"/>
          <w:szCs w:val="28"/>
        </w:rPr>
        <w:t>«</w:t>
      </w:r>
      <w:r w:rsidRPr="00D318D6">
        <w:rPr>
          <w:rFonts w:ascii="Times New Roman" w:hAnsi="Times New Roman" w:cs="Times New Roman"/>
          <w:sz w:val="28"/>
          <w:szCs w:val="28"/>
        </w:rPr>
        <w:t>Количество участников мероприятия</w:t>
      </w:r>
      <w:r w:rsidR="00ED18CB" w:rsidRPr="00D318D6">
        <w:rPr>
          <w:rFonts w:ascii="Times New Roman" w:hAnsi="Times New Roman" w:cs="Times New Roman"/>
          <w:sz w:val="28"/>
          <w:szCs w:val="28"/>
        </w:rPr>
        <w:t>»</w:t>
      </w:r>
      <w:r w:rsidRPr="00D318D6">
        <w:rPr>
          <w:rFonts w:ascii="Times New Roman" w:hAnsi="Times New Roman" w:cs="Times New Roman"/>
          <w:sz w:val="28"/>
          <w:szCs w:val="28"/>
        </w:rPr>
        <w:t>.</w:t>
      </w:r>
    </w:p>
    <w:p w:rsidR="004E0334" w:rsidRPr="00D318D6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8D6">
        <w:rPr>
          <w:rFonts w:ascii="Times New Roman" w:hAnsi="Times New Roman" w:cs="Times New Roman"/>
          <w:sz w:val="28"/>
          <w:szCs w:val="28"/>
        </w:rPr>
        <w:t>Мероприятие выполняется управлением по культуре, спорту и делам моло</w:t>
      </w:r>
      <w:r w:rsidR="00D318D6" w:rsidRPr="00D318D6">
        <w:rPr>
          <w:rFonts w:ascii="Times New Roman" w:hAnsi="Times New Roman" w:cs="Times New Roman"/>
          <w:sz w:val="28"/>
          <w:szCs w:val="28"/>
        </w:rPr>
        <w:t>дежи администрации города Твери.</w:t>
      </w:r>
    </w:p>
    <w:p w:rsidR="004E0334" w:rsidRPr="00D318D6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8D6">
        <w:rPr>
          <w:rFonts w:ascii="Times New Roman" w:hAnsi="Times New Roman" w:cs="Times New Roman"/>
          <w:sz w:val="28"/>
          <w:szCs w:val="28"/>
        </w:rPr>
        <w:t xml:space="preserve">Значения показателей мероприятий по годам реализации муниципальной программы приведены в </w:t>
      </w:r>
      <w:hyperlink w:anchor="P405" w:history="1">
        <w:r w:rsidRPr="00D318D6">
          <w:rPr>
            <w:rFonts w:ascii="Times New Roman" w:hAnsi="Times New Roman" w:cs="Times New Roman"/>
            <w:sz w:val="28"/>
            <w:szCs w:val="28"/>
          </w:rPr>
          <w:t>приложении 1</w:t>
        </w:r>
      </w:hyperlink>
      <w:r w:rsidRPr="00D318D6">
        <w:rPr>
          <w:rFonts w:ascii="Times New Roman" w:hAnsi="Times New Roman" w:cs="Times New Roman"/>
          <w:sz w:val="28"/>
          <w:szCs w:val="28"/>
        </w:rPr>
        <w:t xml:space="preserve"> к настоящей муниципальной программе. Характеристика и методика расчета показателей мероприятий приведены в </w:t>
      </w:r>
      <w:hyperlink w:anchor="P2517" w:history="1">
        <w:r w:rsidRPr="00D318D6">
          <w:rPr>
            <w:rFonts w:ascii="Times New Roman" w:hAnsi="Times New Roman" w:cs="Times New Roman"/>
            <w:sz w:val="28"/>
            <w:szCs w:val="28"/>
          </w:rPr>
          <w:t>приложении 2</w:t>
        </w:r>
      </w:hyperlink>
      <w:r w:rsidRPr="00D318D6">
        <w:rPr>
          <w:rFonts w:ascii="Times New Roman" w:hAnsi="Times New Roman" w:cs="Times New Roman"/>
          <w:sz w:val="28"/>
          <w:szCs w:val="28"/>
        </w:rPr>
        <w:t xml:space="preserve"> к настоящей муниципальной программе.</w:t>
      </w:r>
    </w:p>
    <w:p w:rsidR="004E0334" w:rsidRPr="006C68F7" w:rsidRDefault="004E0334" w:rsidP="004E0334">
      <w:pPr>
        <w:pStyle w:val="ConsPlusNormal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4E0334" w:rsidRPr="00112822" w:rsidRDefault="004E0334" w:rsidP="004E033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12822">
        <w:rPr>
          <w:rFonts w:ascii="Times New Roman" w:hAnsi="Times New Roman" w:cs="Times New Roman"/>
          <w:sz w:val="28"/>
          <w:szCs w:val="28"/>
        </w:rPr>
        <w:t>Раздел V. Объем финансовых ресурсов, необходимый</w:t>
      </w:r>
    </w:p>
    <w:p w:rsidR="004E0334" w:rsidRPr="00112822" w:rsidRDefault="004E0334" w:rsidP="004E03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12822">
        <w:rPr>
          <w:rFonts w:ascii="Times New Roman" w:hAnsi="Times New Roman" w:cs="Times New Roman"/>
          <w:sz w:val="28"/>
          <w:szCs w:val="28"/>
        </w:rPr>
        <w:t>для реализации муниципальной программы</w:t>
      </w:r>
    </w:p>
    <w:p w:rsidR="003C64D9" w:rsidRDefault="003C64D9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0334" w:rsidRPr="00F3044E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044E">
        <w:rPr>
          <w:rFonts w:ascii="Times New Roman" w:hAnsi="Times New Roman" w:cs="Times New Roman"/>
          <w:sz w:val="28"/>
          <w:szCs w:val="28"/>
        </w:rPr>
        <w:t xml:space="preserve">Общий объем средств на реализацию муниципальной программы составляет </w:t>
      </w:r>
      <w:r w:rsidR="00AF39E4">
        <w:rPr>
          <w:rFonts w:ascii="Times New Roman" w:hAnsi="Times New Roman" w:cs="Times New Roman"/>
          <w:sz w:val="28"/>
          <w:szCs w:val="28"/>
        </w:rPr>
        <w:t>17 703,6</w:t>
      </w:r>
      <w:r w:rsidRPr="00F3044E">
        <w:rPr>
          <w:rFonts w:ascii="Times New Roman" w:hAnsi="Times New Roman" w:cs="Times New Roman"/>
          <w:sz w:val="28"/>
          <w:szCs w:val="28"/>
        </w:rPr>
        <w:t xml:space="preserve"> тыс. руб., в том числе по годам ее реализации:</w:t>
      </w:r>
    </w:p>
    <w:p w:rsidR="004E0334" w:rsidRPr="00F3044E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044E">
        <w:rPr>
          <w:rFonts w:ascii="Times New Roman" w:hAnsi="Times New Roman" w:cs="Times New Roman"/>
          <w:sz w:val="28"/>
          <w:szCs w:val="28"/>
        </w:rPr>
        <w:t>20</w:t>
      </w:r>
      <w:r w:rsidR="003C64D9" w:rsidRPr="00F3044E">
        <w:rPr>
          <w:rFonts w:ascii="Times New Roman" w:hAnsi="Times New Roman" w:cs="Times New Roman"/>
          <w:sz w:val="28"/>
          <w:szCs w:val="28"/>
        </w:rPr>
        <w:t>24</w:t>
      </w:r>
      <w:r w:rsidRPr="00F3044E">
        <w:rPr>
          <w:rFonts w:ascii="Times New Roman" w:hAnsi="Times New Roman" w:cs="Times New Roman"/>
          <w:sz w:val="28"/>
          <w:szCs w:val="28"/>
        </w:rPr>
        <w:t xml:space="preserve"> год </w:t>
      </w:r>
      <w:r w:rsidR="00D221BC">
        <w:rPr>
          <w:rFonts w:ascii="Times New Roman" w:hAnsi="Times New Roman" w:cs="Times New Roman"/>
          <w:sz w:val="28"/>
          <w:szCs w:val="28"/>
        </w:rPr>
        <w:t>-</w:t>
      </w:r>
      <w:r w:rsidRPr="00F3044E">
        <w:rPr>
          <w:rFonts w:ascii="Times New Roman" w:hAnsi="Times New Roman" w:cs="Times New Roman"/>
          <w:sz w:val="28"/>
          <w:szCs w:val="28"/>
        </w:rPr>
        <w:t xml:space="preserve"> </w:t>
      </w:r>
      <w:r w:rsidR="00AF39E4">
        <w:rPr>
          <w:rFonts w:ascii="Times New Roman" w:hAnsi="Times New Roman" w:cs="Times New Roman"/>
          <w:sz w:val="28"/>
          <w:szCs w:val="28"/>
        </w:rPr>
        <w:t>2 95</w:t>
      </w:r>
      <w:r w:rsidR="00112822" w:rsidRPr="00F3044E">
        <w:rPr>
          <w:rFonts w:ascii="Times New Roman" w:hAnsi="Times New Roman" w:cs="Times New Roman"/>
          <w:sz w:val="28"/>
          <w:szCs w:val="28"/>
        </w:rPr>
        <w:t>0,6</w:t>
      </w:r>
      <w:r w:rsidRPr="00F3044E">
        <w:rPr>
          <w:rFonts w:ascii="Times New Roman" w:hAnsi="Times New Roman" w:cs="Times New Roman"/>
          <w:sz w:val="28"/>
          <w:szCs w:val="28"/>
        </w:rPr>
        <w:t xml:space="preserve"> тыс. руб.:</w:t>
      </w:r>
    </w:p>
    <w:p w:rsidR="004E0334" w:rsidRPr="00F3044E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044E">
        <w:rPr>
          <w:rFonts w:ascii="Times New Roman" w:hAnsi="Times New Roman" w:cs="Times New Roman"/>
          <w:sz w:val="28"/>
          <w:szCs w:val="28"/>
        </w:rPr>
        <w:t>20</w:t>
      </w:r>
      <w:r w:rsidR="003C64D9" w:rsidRPr="00F3044E">
        <w:rPr>
          <w:rFonts w:ascii="Times New Roman" w:hAnsi="Times New Roman" w:cs="Times New Roman"/>
          <w:sz w:val="28"/>
          <w:szCs w:val="28"/>
        </w:rPr>
        <w:t>25</w:t>
      </w:r>
      <w:r w:rsidRPr="00F3044E">
        <w:rPr>
          <w:rFonts w:ascii="Times New Roman" w:hAnsi="Times New Roman" w:cs="Times New Roman"/>
          <w:sz w:val="28"/>
          <w:szCs w:val="28"/>
        </w:rPr>
        <w:t xml:space="preserve"> год - </w:t>
      </w:r>
      <w:r w:rsidR="00AF39E4">
        <w:rPr>
          <w:rFonts w:ascii="Times New Roman" w:hAnsi="Times New Roman" w:cs="Times New Roman"/>
          <w:sz w:val="28"/>
          <w:szCs w:val="28"/>
        </w:rPr>
        <w:t>2 95</w:t>
      </w:r>
      <w:r w:rsidR="00AF39E4" w:rsidRPr="00F3044E">
        <w:rPr>
          <w:rFonts w:ascii="Times New Roman" w:hAnsi="Times New Roman" w:cs="Times New Roman"/>
          <w:sz w:val="28"/>
          <w:szCs w:val="28"/>
        </w:rPr>
        <w:t xml:space="preserve">0,6 </w:t>
      </w:r>
      <w:r w:rsidRPr="00F3044E">
        <w:rPr>
          <w:rFonts w:ascii="Times New Roman" w:hAnsi="Times New Roman" w:cs="Times New Roman"/>
          <w:sz w:val="28"/>
          <w:szCs w:val="28"/>
        </w:rPr>
        <w:t>тыс. руб.:</w:t>
      </w:r>
    </w:p>
    <w:p w:rsidR="004E0334" w:rsidRPr="00F3044E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044E">
        <w:rPr>
          <w:rFonts w:ascii="Times New Roman" w:hAnsi="Times New Roman" w:cs="Times New Roman"/>
          <w:sz w:val="28"/>
          <w:szCs w:val="28"/>
        </w:rPr>
        <w:t>202</w:t>
      </w:r>
      <w:r w:rsidR="003C64D9" w:rsidRPr="00F3044E">
        <w:rPr>
          <w:rFonts w:ascii="Times New Roman" w:hAnsi="Times New Roman" w:cs="Times New Roman"/>
          <w:sz w:val="28"/>
          <w:szCs w:val="28"/>
        </w:rPr>
        <w:t xml:space="preserve">6 </w:t>
      </w:r>
      <w:r w:rsidRPr="00F3044E">
        <w:rPr>
          <w:rFonts w:ascii="Times New Roman" w:hAnsi="Times New Roman" w:cs="Times New Roman"/>
          <w:sz w:val="28"/>
          <w:szCs w:val="28"/>
        </w:rPr>
        <w:t xml:space="preserve">год - </w:t>
      </w:r>
      <w:r w:rsidR="00AF39E4">
        <w:rPr>
          <w:rFonts w:ascii="Times New Roman" w:hAnsi="Times New Roman" w:cs="Times New Roman"/>
          <w:sz w:val="28"/>
          <w:szCs w:val="28"/>
        </w:rPr>
        <w:t>2 95</w:t>
      </w:r>
      <w:r w:rsidR="00AF39E4" w:rsidRPr="00F3044E">
        <w:rPr>
          <w:rFonts w:ascii="Times New Roman" w:hAnsi="Times New Roman" w:cs="Times New Roman"/>
          <w:sz w:val="28"/>
          <w:szCs w:val="28"/>
        </w:rPr>
        <w:t xml:space="preserve">0,6 </w:t>
      </w:r>
      <w:r w:rsidRPr="00F3044E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4E0334" w:rsidRPr="00F3044E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044E">
        <w:rPr>
          <w:rFonts w:ascii="Times New Roman" w:hAnsi="Times New Roman" w:cs="Times New Roman"/>
          <w:sz w:val="28"/>
          <w:szCs w:val="28"/>
        </w:rPr>
        <w:t>202</w:t>
      </w:r>
      <w:r w:rsidR="003C64D9" w:rsidRPr="00F3044E">
        <w:rPr>
          <w:rFonts w:ascii="Times New Roman" w:hAnsi="Times New Roman" w:cs="Times New Roman"/>
          <w:sz w:val="28"/>
          <w:szCs w:val="28"/>
        </w:rPr>
        <w:t>7</w:t>
      </w:r>
      <w:r w:rsidRPr="00F3044E">
        <w:rPr>
          <w:rFonts w:ascii="Times New Roman" w:hAnsi="Times New Roman" w:cs="Times New Roman"/>
          <w:sz w:val="28"/>
          <w:szCs w:val="28"/>
        </w:rPr>
        <w:t xml:space="preserve"> год - </w:t>
      </w:r>
      <w:r w:rsidR="00AF39E4">
        <w:rPr>
          <w:rFonts w:ascii="Times New Roman" w:hAnsi="Times New Roman" w:cs="Times New Roman"/>
          <w:sz w:val="28"/>
          <w:szCs w:val="28"/>
        </w:rPr>
        <w:t>2 95</w:t>
      </w:r>
      <w:r w:rsidR="00AF39E4" w:rsidRPr="00F3044E">
        <w:rPr>
          <w:rFonts w:ascii="Times New Roman" w:hAnsi="Times New Roman" w:cs="Times New Roman"/>
          <w:sz w:val="28"/>
          <w:szCs w:val="28"/>
        </w:rPr>
        <w:t xml:space="preserve">0,6 </w:t>
      </w:r>
      <w:r w:rsidRPr="00F3044E">
        <w:rPr>
          <w:rFonts w:ascii="Times New Roman" w:hAnsi="Times New Roman" w:cs="Times New Roman"/>
          <w:sz w:val="28"/>
          <w:szCs w:val="28"/>
        </w:rPr>
        <w:t>тыс. руб.;</w:t>
      </w:r>
    </w:p>
    <w:p w:rsidR="004E0334" w:rsidRPr="00F3044E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044E">
        <w:rPr>
          <w:rFonts w:ascii="Times New Roman" w:hAnsi="Times New Roman" w:cs="Times New Roman"/>
          <w:sz w:val="28"/>
          <w:szCs w:val="28"/>
        </w:rPr>
        <w:t>202</w:t>
      </w:r>
      <w:r w:rsidR="003C64D9" w:rsidRPr="00F3044E">
        <w:rPr>
          <w:rFonts w:ascii="Times New Roman" w:hAnsi="Times New Roman" w:cs="Times New Roman"/>
          <w:sz w:val="28"/>
          <w:szCs w:val="28"/>
        </w:rPr>
        <w:t>8</w:t>
      </w:r>
      <w:r w:rsidRPr="00F3044E">
        <w:rPr>
          <w:rFonts w:ascii="Times New Roman" w:hAnsi="Times New Roman" w:cs="Times New Roman"/>
          <w:sz w:val="28"/>
          <w:szCs w:val="28"/>
        </w:rPr>
        <w:t xml:space="preserve"> год - </w:t>
      </w:r>
      <w:r w:rsidR="00AF39E4">
        <w:rPr>
          <w:rFonts w:ascii="Times New Roman" w:hAnsi="Times New Roman" w:cs="Times New Roman"/>
          <w:sz w:val="28"/>
          <w:szCs w:val="28"/>
        </w:rPr>
        <w:t>2 95</w:t>
      </w:r>
      <w:r w:rsidR="00AF39E4" w:rsidRPr="00F3044E">
        <w:rPr>
          <w:rFonts w:ascii="Times New Roman" w:hAnsi="Times New Roman" w:cs="Times New Roman"/>
          <w:sz w:val="28"/>
          <w:szCs w:val="28"/>
        </w:rPr>
        <w:t xml:space="preserve">0,6 </w:t>
      </w:r>
      <w:r w:rsidRPr="00F3044E">
        <w:rPr>
          <w:rFonts w:ascii="Times New Roman" w:hAnsi="Times New Roman" w:cs="Times New Roman"/>
          <w:sz w:val="28"/>
          <w:szCs w:val="28"/>
        </w:rPr>
        <w:t>тыс. руб.;</w:t>
      </w:r>
    </w:p>
    <w:p w:rsidR="004E0334" w:rsidRPr="00F3044E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044E">
        <w:rPr>
          <w:rFonts w:ascii="Times New Roman" w:hAnsi="Times New Roman" w:cs="Times New Roman"/>
          <w:sz w:val="28"/>
          <w:szCs w:val="28"/>
        </w:rPr>
        <w:t>202</w:t>
      </w:r>
      <w:r w:rsidR="003C64D9" w:rsidRPr="00F3044E">
        <w:rPr>
          <w:rFonts w:ascii="Times New Roman" w:hAnsi="Times New Roman" w:cs="Times New Roman"/>
          <w:sz w:val="28"/>
          <w:szCs w:val="28"/>
        </w:rPr>
        <w:t>9</w:t>
      </w:r>
      <w:r w:rsidRPr="00F3044E">
        <w:rPr>
          <w:rFonts w:ascii="Times New Roman" w:hAnsi="Times New Roman" w:cs="Times New Roman"/>
          <w:sz w:val="28"/>
          <w:szCs w:val="28"/>
        </w:rPr>
        <w:t xml:space="preserve"> год - </w:t>
      </w:r>
      <w:r w:rsidR="00AF39E4">
        <w:rPr>
          <w:rFonts w:ascii="Times New Roman" w:hAnsi="Times New Roman" w:cs="Times New Roman"/>
          <w:sz w:val="28"/>
          <w:szCs w:val="28"/>
        </w:rPr>
        <w:t>2 95</w:t>
      </w:r>
      <w:r w:rsidR="00AF39E4" w:rsidRPr="00F3044E">
        <w:rPr>
          <w:rFonts w:ascii="Times New Roman" w:hAnsi="Times New Roman" w:cs="Times New Roman"/>
          <w:sz w:val="28"/>
          <w:szCs w:val="28"/>
        </w:rPr>
        <w:t xml:space="preserve">0,6 </w:t>
      </w:r>
      <w:r w:rsidRPr="00F3044E">
        <w:rPr>
          <w:rFonts w:ascii="Times New Roman" w:hAnsi="Times New Roman" w:cs="Times New Roman"/>
          <w:sz w:val="28"/>
          <w:szCs w:val="28"/>
        </w:rPr>
        <w:t>тыс. руб.</w:t>
      </w:r>
    </w:p>
    <w:p w:rsidR="004E0334" w:rsidRPr="00F3044E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044E">
        <w:rPr>
          <w:rFonts w:ascii="Times New Roman" w:hAnsi="Times New Roman" w:cs="Times New Roman"/>
          <w:sz w:val="28"/>
          <w:szCs w:val="28"/>
        </w:rPr>
        <w:t xml:space="preserve">Распределение средств по задачам и мероприятиям муниципальной программы приведено в </w:t>
      </w:r>
      <w:hyperlink w:anchor="P405" w:history="1">
        <w:r w:rsidRPr="00F3044E">
          <w:rPr>
            <w:rFonts w:ascii="Times New Roman" w:hAnsi="Times New Roman" w:cs="Times New Roman"/>
            <w:sz w:val="28"/>
            <w:szCs w:val="28"/>
          </w:rPr>
          <w:t>приложении 1</w:t>
        </w:r>
      </w:hyperlink>
      <w:r w:rsidRPr="00F3044E">
        <w:rPr>
          <w:rFonts w:ascii="Times New Roman" w:hAnsi="Times New Roman" w:cs="Times New Roman"/>
          <w:sz w:val="28"/>
          <w:szCs w:val="28"/>
        </w:rPr>
        <w:t xml:space="preserve"> к настоящей муниципальной программе.</w:t>
      </w:r>
    </w:p>
    <w:p w:rsidR="004E0334" w:rsidRDefault="004E0334" w:rsidP="004E03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007D" w:rsidRDefault="0007007D" w:rsidP="004E03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007D" w:rsidRDefault="0007007D" w:rsidP="004E03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0334" w:rsidRPr="00D207FD" w:rsidRDefault="004E0334" w:rsidP="004E033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207FD">
        <w:rPr>
          <w:rFonts w:ascii="Times New Roman" w:hAnsi="Times New Roman" w:cs="Times New Roman"/>
          <w:sz w:val="28"/>
          <w:szCs w:val="28"/>
        </w:rPr>
        <w:t xml:space="preserve">Раздел VI. </w:t>
      </w:r>
      <w:r w:rsidRPr="008210CE">
        <w:rPr>
          <w:rFonts w:ascii="Times New Roman" w:hAnsi="Times New Roman" w:cs="Times New Roman"/>
          <w:sz w:val="28"/>
          <w:szCs w:val="28"/>
        </w:rPr>
        <w:t>Механизм</w:t>
      </w:r>
      <w:r w:rsidR="007766C9" w:rsidRPr="008210CE">
        <w:rPr>
          <w:rFonts w:ascii="Times New Roman" w:hAnsi="Times New Roman" w:cs="Times New Roman"/>
          <w:sz w:val="28"/>
          <w:szCs w:val="28"/>
        </w:rPr>
        <w:t xml:space="preserve"> управления и мониторинга</w:t>
      </w:r>
      <w:r w:rsidRPr="008210CE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Pr="00D207FD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4E0334" w:rsidRPr="00D207FD" w:rsidRDefault="004E0334" w:rsidP="004E03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0334" w:rsidRPr="00D207FD" w:rsidRDefault="00CA2C76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и мониторинг р</w:t>
      </w:r>
      <w:r w:rsidR="004E0334" w:rsidRPr="00602A83">
        <w:rPr>
          <w:rFonts w:ascii="Times New Roman" w:hAnsi="Times New Roman" w:cs="Times New Roman"/>
          <w:sz w:val="28"/>
          <w:szCs w:val="28"/>
        </w:rPr>
        <w:t>еализаци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E0334" w:rsidRPr="00602A83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="004E0334" w:rsidRPr="00D207FD">
        <w:rPr>
          <w:rFonts w:ascii="Times New Roman" w:hAnsi="Times New Roman" w:cs="Times New Roman"/>
          <w:sz w:val="28"/>
          <w:szCs w:val="28"/>
        </w:rPr>
        <w:t>программы осуществляется в соответствии с законодательством Российской Федерации, нормативными правовыми актами по вопросам социально-экономического развития Тверской области и города Твери посредством взаимодействия ответственного исполнителя со структурными подразделениями Администрации города Твери, а также организациями, осуществляющими непосредственное исполнение мероприятий муниципальной программы.</w:t>
      </w:r>
    </w:p>
    <w:p w:rsidR="004E0334" w:rsidRPr="00D207FD" w:rsidRDefault="004E0334" w:rsidP="004E03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0334" w:rsidRPr="00D207FD" w:rsidRDefault="004E0334" w:rsidP="004E03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207FD">
        <w:rPr>
          <w:rFonts w:ascii="Times New Roman" w:hAnsi="Times New Roman" w:cs="Times New Roman"/>
          <w:sz w:val="28"/>
          <w:szCs w:val="28"/>
        </w:rPr>
        <w:t>6.1. Управление реализацией муниципальной программы</w:t>
      </w:r>
    </w:p>
    <w:p w:rsidR="004E0334" w:rsidRPr="00D207FD" w:rsidRDefault="004E0334" w:rsidP="004E03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0334" w:rsidRPr="00D207FD" w:rsidRDefault="00AF6CD6" w:rsidP="00AF6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E0334" w:rsidRPr="00D207FD">
        <w:rPr>
          <w:rFonts w:ascii="Times New Roman" w:hAnsi="Times New Roman"/>
          <w:sz w:val="28"/>
          <w:szCs w:val="28"/>
        </w:rPr>
        <w:t>6.1.1. Управление реализацией муниципальной программы осуществляется ответственным исполнителем муниципальной программы на основании ежегодных планов мероприятий по реализации муниципальной программы.</w:t>
      </w:r>
      <w:r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eastAsiaTheme="minorHAnsi" w:hAnsi="Times New Roman"/>
          <w:sz w:val="28"/>
          <w:szCs w:val="28"/>
        </w:rPr>
        <w:t>еализация мероприятий осуществляется с участием муниципального автономного учреждения «Агентство социально – экономического развития»</w:t>
      </w:r>
      <w:r w:rsidR="00EC74E8">
        <w:rPr>
          <w:rFonts w:ascii="Times New Roman" w:eastAsiaTheme="minorHAnsi" w:hAnsi="Times New Roman"/>
          <w:sz w:val="28"/>
          <w:szCs w:val="28"/>
        </w:rPr>
        <w:t xml:space="preserve"> (далее – участники муниципальной программы)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4E0334" w:rsidRPr="00D207FD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FD">
        <w:rPr>
          <w:rFonts w:ascii="Times New Roman" w:hAnsi="Times New Roman" w:cs="Times New Roman"/>
          <w:sz w:val="28"/>
          <w:szCs w:val="28"/>
        </w:rPr>
        <w:t>Годовой план реализации муниципальной программы (далее - План) предусматривает распределение обязанностей между исполнителями и участниками муниципальной программы.</w:t>
      </w:r>
    </w:p>
    <w:p w:rsidR="004E0334" w:rsidRPr="00D207FD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FD">
        <w:rPr>
          <w:rFonts w:ascii="Times New Roman" w:hAnsi="Times New Roman" w:cs="Times New Roman"/>
          <w:sz w:val="28"/>
          <w:szCs w:val="28"/>
        </w:rPr>
        <w:t xml:space="preserve">Соисполнители и участники муниципальной программы в рамках компетенции ежегодно в срок до 1 февраля представляют ответственному исполнителю в печатной и электронной формах предложения для включения в План в соответствии с </w:t>
      </w:r>
      <w:r w:rsidRPr="00E47A49">
        <w:rPr>
          <w:rFonts w:ascii="Times New Roman" w:hAnsi="Times New Roman" w:cs="Times New Roman"/>
          <w:sz w:val="28"/>
          <w:szCs w:val="28"/>
        </w:rPr>
        <w:t>требованиями пункта 4.4 Порядка разработки</w:t>
      </w:r>
      <w:r w:rsidRPr="00D207FD">
        <w:rPr>
          <w:rFonts w:ascii="Times New Roman" w:hAnsi="Times New Roman" w:cs="Times New Roman"/>
          <w:sz w:val="28"/>
          <w:szCs w:val="28"/>
        </w:rPr>
        <w:t xml:space="preserve">, реализации и оценки эффективности реализации муниципальных программ города Твери, утвержденного </w:t>
      </w:r>
      <w:r w:rsidR="0045541C">
        <w:rPr>
          <w:rFonts w:ascii="Times New Roman" w:hAnsi="Times New Roman" w:cs="Times New Roman"/>
          <w:sz w:val="28"/>
          <w:szCs w:val="28"/>
        </w:rPr>
        <w:t>п</w:t>
      </w:r>
      <w:r w:rsidRPr="00D207FD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города Твери от 30.12.2015 </w:t>
      </w:r>
      <w:r w:rsidR="00F248BD">
        <w:rPr>
          <w:rFonts w:ascii="Times New Roman" w:hAnsi="Times New Roman" w:cs="Times New Roman"/>
          <w:sz w:val="28"/>
          <w:szCs w:val="28"/>
        </w:rPr>
        <w:t>№</w:t>
      </w:r>
      <w:r w:rsidRPr="00D207FD">
        <w:rPr>
          <w:rFonts w:ascii="Times New Roman" w:hAnsi="Times New Roman" w:cs="Times New Roman"/>
          <w:sz w:val="28"/>
          <w:szCs w:val="28"/>
        </w:rPr>
        <w:t xml:space="preserve"> 2542 (далее - Порядок).</w:t>
      </w:r>
    </w:p>
    <w:p w:rsidR="004E0334" w:rsidRPr="00D207FD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FD">
        <w:rPr>
          <w:rFonts w:ascii="Times New Roman" w:hAnsi="Times New Roman" w:cs="Times New Roman"/>
          <w:sz w:val="28"/>
          <w:szCs w:val="28"/>
        </w:rPr>
        <w:t xml:space="preserve">Ответственный исполнитель муниципальной программы ежегодно в срок до 1 марта осуществляет разработку </w:t>
      </w:r>
      <w:r w:rsidR="00AF6CD6">
        <w:rPr>
          <w:rFonts w:ascii="Times New Roman" w:hAnsi="Times New Roman" w:cs="Times New Roman"/>
          <w:sz w:val="28"/>
          <w:szCs w:val="28"/>
        </w:rPr>
        <w:t>Плана</w:t>
      </w:r>
      <w:r w:rsidRPr="00D207FD">
        <w:rPr>
          <w:rFonts w:ascii="Times New Roman" w:hAnsi="Times New Roman" w:cs="Times New Roman"/>
          <w:sz w:val="28"/>
          <w:szCs w:val="28"/>
        </w:rPr>
        <w:t xml:space="preserve"> с учетом предложений соисполнителей и участников и обеспечивает его утверждение распоряжением Администрации города Твери.</w:t>
      </w:r>
    </w:p>
    <w:p w:rsidR="004E0334" w:rsidRPr="00D207FD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FD">
        <w:rPr>
          <w:rFonts w:ascii="Times New Roman" w:hAnsi="Times New Roman" w:cs="Times New Roman"/>
          <w:sz w:val="28"/>
          <w:szCs w:val="28"/>
        </w:rPr>
        <w:t>Структурные подразделения</w:t>
      </w:r>
      <w:r w:rsidR="00AF6CD6">
        <w:rPr>
          <w:rFonts w:ascii="Times New Roman" w:hAnsi="Times New Roman" w:cs="Times New Roman"/>
          <w:sz w:val="28"/>
          <w:szCs w:val="28"/>
        </w:rPr>
        <w:t xml:space="preserve"> Администрации города Твери</w:t>
      </w:r>
      <w:r w:rsidRPr="00D207FD">
        <w:rPr>
          <w:rFonts w:ascii="Times New Roman" w:hAnsi="Times New Roman" w:cs="Times New Roman"/>
          <w:sz w:val="28"/>
          <w:szCs w:val="28"/>
        </w:rPr>
        <w:t>, являющиеся исполнителями муниципальной программы, обеспечивают своевременное и полное выполнение мероприятий муниципальной программы в соответствии с Планом.</w:t>
      </w:r>
    </w:p>
    <w:p w:rsidR="004E0334" w:rsidRPr="00D207FD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FD">
        <w:rPr>
          <w:rFonts w:ascii="Times New Roman" w:hAnsi="Times New Roman" w:cs="Times New Roman"/>
          <w:sz w:val="28"/>
          <w:szCs w:val="28"/>
        </w:rPr>
        <w:t>Ответственный исполнитель муниципальной программы при необходимости готовит изменения в План.</w:t>
      </w:r>
    </w:p>
    <w:p w:rsidR="004E0334" w:rsidRPr="00D207FD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FD">
        <w:rPr>
          <w:rFonts w:ascii="Times New Roman" w:hAnsi="Times New Roman" w:cs="Times New Roman"/>
          <w:sz w:val="28"/>
          <w:szCs w:val="28"/>
        </w:rPr>
        <w:t>6.1.2. Исполнители и участники муниципальной программы:</w:t>
      </w:r>
    </w:p>
    <w:p w:rsidR="004E0334" w:rsidRPr="00D207FD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FD">
        <w:rPr>
          <w:rFonts w:ascii="Times New Roman" w:hAnsi="Times New Roman" w:cs="Times New Roman"/>
          <w:sz w:val="28"/>
          <w:szCs w:val="28"/>
        </w:rPr>
        <w:t>1) обеспечивают разработку, согласование и утверждение в установленном порядке требуемой документации по мероприятиям муниципальной программы;</w:t>
      </w:r>
    </w:p>
    <w:p w:rsidR="004E0334" w:rsidRPr="00D207FD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FD">
        <w:rPr>
          <w:rFonts w:ascii="Times New Roman" w:hAnsi="Times New Roman" w:cs="Times New Roman"/>
          <w:sz w:val="28"/>
          <w:szCs w:val="28"/>
        </w:rPr>
        <w:t>2) обеспечивают надлежащий контроль за проводимыми работами (услугами);</w:t>
      </w:r>
    </w:p>
    <w:p w:rsidR="004E0334" w:rsidRPr="00D207FD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FD">
        <w:rPr>
          <w:rFonts w:ascii="Times New Roman" w:hAnsi="Times New Roman" w:cs="Times New Roman"/>
          <w:sz w:val="28"/>
          <w:szCs w:val="28"/>
        </w:rPr>
        <w:t>3) принимают выполненные подрядчиками (исполнителями) работы (услуги);</w:t>
      </w:r>
    </w:p>
    <w:p w:rsidR="004E0334" w:rsidRPr="00D207FD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FD">
        <w:rPr>
          <w:rFonts w:ascii="Times New Roman" w:hAnsi="Times New Roman" w:cs="Times New Roman"/>
          <w:sz w:val="28"/>
          <w:szCs w:val="28"/>
        </w:rPr>
        <w:t>4) утверждают акты выполненных работ (</w:t>
      </w:r>
      <w:r w:rsidR="00AF6CD6">
        <w:rPr>
          <w:rFonts w:ascii="Times New Roman" w:hAnsi="Times New Roman" w:cs="Times New Roman"/>
          <w:sz w:val="28"/>
          <w:szCs w:val="28"/>
        </w:rPr>
        <w:t xml:space="preserve">оказанных </w:t>
      </w:r>
      <w:r w:rsidRPr="00D207FD">
        <w:rPr>
          <w:rFonts w:ascii="Times New Roman" w:hAnsi="Times New Roman" w:cs="Times New Roman"/>
          <w:sz w:val="28"/>
          <w:szCs w:val="28"/>
        </w:rPr>
        <w:t>услуг);</w:t>
      </w:r>
    </w:p>
    <w:p w:rsidR="004E0334" w:rsidRPr="00D207FD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FD">
        <w:rPr>
          <w:rFonts w:ascii="Times New Roman" w:hAnsi="Times New Roman" w:cs="Times New Roman"/>
          <w:sz w:val="28"/>
          <w:szCs w:val="28"/>
        </w:rPr>
        <w:t>5) представляют департаменту финансов администрации города Твери:</w:t>
      </w:r>
    </w:p>
    <w:p w:rsidR="004E0334" w:rsidRPr="00D207FD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FD">
        <w:rPr>
          <w:rFonts w:ascii="Times New Roman" w:hAnsi="Times New Roman" w:cs="Times New Roman"/>
          <w:sz w:val="28"/>
          <w:szCs w:val="28"/>
        </w:rPr>
        <w:t>- муниципальные контракты (договоры), соглашения на предоставление субсидий на выполнение работ (</w:t>
      </w:r>
      <w:r w:rsidR="00AF6CD6">
        <w:rPr>
          <w:rFonts w:ascii="Times New Roman" w:hAnsi="Times New Roman" w:cs="Times New Roman"/>
          <w:sz w:val="28"/>
          <w:szCs w:val="28"/>
        </w:rPr>
        <w:t xml:space="preserve">оказание </w:t>
      </w:r>
      <w:r w:rsidRPr="00D207FD">
        <w:rPr>
          <w:rFonts w:ascii="Times New Roman" w:hAnsi="Times New Roman" w:cs="Times New Roman"/>
          <w:sz w:val="28"/>
          <w:szCs w:val="28"/>
        </w:rPr>
        <w:t>услуг) по реализации мероприятий муниципальной программы;</w:t>
      </w:r>
    </w:p>
    <w:p w:rsidR="004E0334" w:rsidRPr="00D207FD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FD">
        <w:rPr>
          <w:rFonts w:ascii="Times New Roman" w:hAnsi="Times New Roman" w:cs="Times New Roman"/>
          <w:sz w:val="28"/>
          <w:szCs w:val="28"/>
        </w:rPr>
        <w:t>- сметы стоимости выполняемых работ (</w:t>
      </w:r>
      <w:r w:rsidR="00AF6CD6">
        <w:rPr>
          <w:rFonts w:ascii="Times New Roman" w:hAnsi="Times New Roman" w:cs="Times New Roman"/>
          <w:sz w:val="28"/>
          <w:szCs w:val="28"/>
        </w:rPr>
        <w:t xml:space="preserve">оказываемых </w:t>
      </w:r>
      <w:r w:rsidRPr="00D207FD">
        <w:rPr>
          <w:rFonts w:ascii="Times New Roman" w:hAnsi="Times New Roman" w:cs="Times New Roman"/>
          <w:sz w:val="28"/>
          <w:szCs w:val="28"/>
        </w:rPr>
        <w:t>услуг) и затрат;</w:t>
      </w:r>
    </w:p>
    <w:p w:rsidR="004E0334" w:rsidRPr="00D207FD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FD">
        <w:rPr>
          <w:rFonts w:ascii="Times New Roman" w:hAnsi="Times New Roman" w:cs="Times New Roman"/>
          <w:sz w:val="28"/>
          <w:szCs w:val="28"/>
        </w:rPr>
        <w:t xml:space="preserve">- счета на </w:t>
      </w:r>
      <w:r w:rsidR="00AF6CD6">
        <w:rPr>
          <w:rFonts w:ascii="Times New Roman" w:hAnsi="Times New Roman" w:cs="Times New Roman"/>
          <w:sz w:val="28"/>
          <w:szCs w:val="28"/>
        </w:rPr>
        <w:t>оплату (</w:t>
      </w:r>
      <w:r w:rsidRPr="00D207FD">
        <w:rPr>
          <w:rFonts w:ascii="Times New Roman" w:hAnsi="Times New Roman" w:cs="Times New Roman"/>
          <w:sz w:val="28"/>
          <w:szCs w:val="28"/>
        </w:rPr>
        <w:t>аванс</w:t>
      </w:r>
      <w:r w:rsidR="00AF6CD6">
        <w:rPr>
          <w:rFonts w:ascii="Times New Roman" w:hAnsi="Times New Roman" w:cs="Times New Roman"/>
          <w:sz w:val="28"/>
          <w:szCs w:val="28"/>
        </w:rPr>
        <w:t>овые платежи)</w:t>
      </w:r>
      <w:r w:rsidRPr="00D207FD">
        <w:rPr>
          <w:rFonts w:ascii="Times New Roman" w:hAnsi="Times New Roman" w:cs="Times New Roman"/>
          <w:sz w:val="28"/>
          <w:szCs w:val="28"/>
        </w:rPr>
        <w:t xml:space="preserve"> </w:t>
      </w:r>
      <w:r w:rsidR="00AF6CD6">
        <w:rPr>
          <w:rFonts w:ascii="Times New Roman" w:hAnsi="Times New Roman" w:cs="Times New Roman"/>
          <w:sz w:val="28"/>
          <w:szCs w:val="28"/>
        </w:rPr>
        <w:t>за в</w:t>
      </w:r>
      <w:r w:rsidRPr="00D207FD">
        <w:rPr>
          <w:rFonts w:ascii="Times New Roman" w:hAnsi="Times New Roman" w:cs="Times New Roman"/>
          <w:sz w:val="28"/>
          <w:szCs w:val="28"/>
        </w:rPr>
        <w:t>ыполнен</w:t>
      </w:r>
      <w:r w:rsidR="00AF6CD6">
        <w:rPr>
          <w:rFonts w:ascii="Times New Roman" w:hAnsi="Times New Roman" w:cs="Times New Roman"/>
          <w:sz w:val="28"/>
          <w:szCs w:val="28"/>
        </w:rPr>
        <w:t>ные</w:t>
      </w:r>
      <w:r w:rsidRPr="00D207FD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AF6CD6">
        <w:rPr>
          <w:rFonts w:ascii="Times New Roman" w:hAnsi="Times New Roman" w:cs="Times New Roman"/>
          <w:sz w:val="28"/>
          <w:szCs w:val="28"/>
        </w:rPr>
        <w:t>ы</w:t>
      </w:r>
      <w:r w:rsidRPr="00D207FD">
        <w:rPr>
          <w:rFonts w:ascii="Times New Roman" w:hAnsi="Times New Roman" w:cs="Times New Roman"/>
          <w:sz w:val="28"/>
          <w:szCs w:val="28"/>
        </w:rPr>
        <w:t xml:space="preserve"> (</w:t>
      </w:r>
      <w:r w:rsidR="00AF6CD6">
        <w:rPr>
          <w:rFonts w:ascii="Times New Roman" w:hAnsi="Times New Roman" w:cs="Times New Roman"/>
          <w:sz w:val="28"/>
          <w:szCs w:val="28"/>
        </w:rPr>
        <w:t xml:space="preserve">оказанные </w:t>
      </w:r>
      <w:r w:rsidRPr="00D207FD">
        <w:rPr>
          <w:rFonts w:ascii="Times New Roman" w:hAnsi="Times New Roman" w:cs="Times New Roman"/>
          <w:sz w:val="28"/>
          <w:szCs w:val="28"/>
        </w:rPr>
        <w:t>услуг</w:t>
      </w:r>
      <w:r w:rsidR="00AF6CD6">
        <w:rPr>
          <w:rFonts w:ascii="Times New Roman" w:hAnsi="Times New Roman" w:cs="Times New Roman"/>
          <w:sz w:val="28"/>
          <w:szCs w:val="28"/>
        </w:rPr>
        <w:t>и</w:t>
      </w:r>
      <w:r w:rsidRPr="00D207FD">
        <w:rPr>
          <w:rFonts w:ascii="Times New Roman" w:hAnsi="Times New Roman" w:cs="Times New Roman"/>
          <w:sz w:val="28"/>
          <w:szCs w:val="28"/>
        </w:rPr>
        <w:t>);</w:t>
      </w:r>
    </w:p>
    <w:p w:rsidR="004E0334" w:rsidRPr="00D207FD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FD">
        <w:rPr>
          <w:rFonts w:ascii="Times New Roman" w:hAnsi="Times New Roman" w:cs="Times New Roman"/>
          <w:sz w:val="28"/>
          <w:szCs w:val="28"/>
        </w:rPr>
        <w:t>- акты выполненных работ (</w:t>
      </w:r>
      <w:r w:rsidR="00AF6CD6">
        <w:rPr>
          <w:rFonts w:ascii="Times New Roman" w:hAnsi="Times New Roman" w:cs="Times New Roman"/>
          <w:sz w:val="28"/>
          <w:szCs w:val="28"/>
        </w:rPr>
        <w:t xml:space="preserve">оказанных </w:t>
      </w:r>
      <w:r w:rsidRPr="00D207FD">
        <w:rPr>
          <w:rFonts w:ascii="Times New Roman" w:hAnsi="Times New Roman" w:cs="Times New Roman"/>
          <w:sz w:val="28"/>
          <w:szCs w:val="28"/>
        </w:rPr>
        <w:t>услуг) по реализации мероприятий муниципальной программы и другие документы.</w:t>
      </w:r>
    </w:p>
    <w:p w:rsidR="004E0334" w:rsidRPr="00D207FD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FD">
        <w:rPr>
          <w:rFonts w:ascii="Times New Roman" w:hAnsi="Times New Roman" w:cs="Times New Roman"/>
          <w:sz w:val="28"/>
          <w:szCs w:val="28"/>
        </w:rPr>
        <w:t xml:space="preserve">6.1.3. Действия организаций, ответственных за </w:t>
      </w:r>
      <w:r w:rsidR="00AF6CD6">
        <w:rPr>
          <w:rFonts w:ascii="Times New Roman" w:hAnsi="Times New Roman" w:cs="Times New Roman"/>
          <w:sz w:val="28"/>
          <w:szCs w:val="28"/>
        </w:rPr>
        <w:t>вы</w:t>
      </w:r>
      <w:r w:rsidRPr="00D207FD">
        <w:rPr>
          <w:rFonts w:ascii="Times New Roman" w:hAnsi="Times New Roman" w:cs="Times New Roman"/>
          <w:sz w:val="28"/>
          <w:szCs w:val="28"/>
        </w:rPr>
        <w:t xml:space="preserve">полнение работ </w:t>
      </w:r>
      <w:r w:rsidR="00AF6CD6">
        <w:rPr>
          <w:rFonts w:ascii="Times New Roman" w:hAnsi="Times New Roman" w:cs="Times New Roman"/>
          <w:sz w:val="28"/>
          <w:szCs w:val="28"/>
        </w:rPr>
        <w:t xml:space="preserve">(оказание услуг) </w:t>
      </w:r>
      <w:r w:rsidRPr="00D207FD">
        <w:rPr>
          <w:rFonts w:ascii="Times New Roman" w:hAnsi="Times New Roman" w:cs="Times New Roman"/>
          <w:sz w:val="28"/>
          <w:szCs w:val="28"/>
        </w:rPr>
        <w:t xml:space="preserve">по мероприятиям муниципальной программы, регламентируются действующим законодательством и заключаемыми с ними </w:t>
      </w:r>
      <w:r w:rsidR="00AF6CD6" w:rsidRPr="00D207FD">
        <w:rPr>
          <w:rFonts w:ascii="Times New Roman" w:hAnsi="Times New Roman" w:cs="Times New Roman"/>
          <w:sz w:val="28"/>
          <w:szCs w:val="28"/>
        </w:rPr>
        <w:t>муниципальны</w:t>
      </w:r>
      <w:r w:rsidR="00AF6CD6">
        <w:rPr>
          <w:rFonts w:ascii="Times New Roman" w:hAnsi="Times New Roman" w:cs="Times New Roman"/>
          <w:sz w:val="28"/>
          <w:szCs w:val="28"/>
        </w:rPr>
        <w:t>ми</w:t>
      </w:r>
      <w:r w:rsidR="00AF6CD6" w:rsidRPr="00D207FD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AF6CD6">
        <w:rPr>
          <w:rFonts w:ascii="Times New Roman" w:hAnsi="Times New Roman" w:cs="Times New Roman"/>
          <w:sz w:val="28"/>
          <w:szCs w:val="28"/>
        </w:rPr>
        <w:t>ами</w:t>
      </w:r>
      <w:r w:rsidR="00AF6CD6" w:rsidRPr="00D207FD">
        <w:rPr>
          <w:rFonts w:ascii="Times New Roman" w:hAnsi="Times New Roman" w:cs="Times New Roman"/>
          <w:sz w:val="28"/>
          <w:szCs w:val="28"/>
        </w:rPr>
        <w:t xml:space="preserve"> (договор</w:t>
      </w:r>
      <w:r w:rsidR="00AF6CD6">
        <w:rPr>
          <w:rFonts w:ascii="Times New Roman" w:hAnsi="Times New Roman" w:cs="Times New Roman"/>
          <w:sz w:val="28"/>
          <w:szCs w:val="28"/>
        </w:rPr>
        <w:t>ами</w:t>
      </w:r>
      <w:r w:rsidR="00AF6CD6" w:rsidRPr="00D207FD">
        <w:rPr>
          <w:rFonts w:ascii="Times New Roman" w:hAnsi="Times New Roman" w:cs="Times New Roman"/>
          <w:sz w:val="28"/>
          <w:szCs w:val="28"/>
        </w:rPr>
        <w:t>)</w:t>
      </w:r>
      <w:r w:rsidR="00AF6CD6">
        <w:rPr>
          <w:rFonts w:ascii="Times New Roman" w:hAnsi="Times New Roman" w:cs="Times New Roman"/>
          <w:sz w:val="28"/>
          <w:szCs w:val="28"/>
        </w:rPr>
        <w:t xml:space="preserve"> </w:t>
      </w:r>
      <w:r w:rsidRPr="00D207FD">
        <w:rPr>
          <w:rFonts w:ascii="Times New Roman" w:hAnsi="Times New Roman" w:cs="Times New Roman"/>
          <w:sz w:val="28"/>
          <w:szCs w:val="28"/>
        </w:rPr>
        <w:t>на выполнение работ</w:t>
      </w:r>
      <w:r w:rsidR="00AF6CD6">
        <w:rPr>
          <w:rFonts w:ascii="Times New Roman" w:hAnsi="Times New Roman" w:cs="Times New Roman"/>
          <w:sz w:val="28"/>
          <w:szCs w:val="28"/>
        </w:rPr>
        <w:t xml:space="preserve"> (оказание услуг)</w:t>
      </w:r>
      <w:r w:rsidRPr="00D207FD">
        <w:rPr>
          <w:rFonts w:ascii="Times New Roman" w:hAnsi="Times New Roman" w:cs="Times New Roman"/>
          <w:sz w:val="28"/>
          <w:szCs w:val="28"/>
        </w:rPr>
        <w:t>.</w:t>
      </w:r>
    </w:p>
    <w:p w:rsidR="004E0334" w:rsidRPr="00D207FD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FD">
        <w:rPr>
          <w:rFonts w:ascii="Times New Roman" w:hAnsi="Times New Roman" w:cs="Times New Roman"/>
          <w:sz w:val="28"/>
          <w:szCs w:val="28"/>
        </w:rPr>
        <w:t>6.1.4. Финансирование муниципальной программы осуществляется в соответствии с решением Тверской городской Думы о бюджете города Твери на очередной финансовый год и плановый период.</w:t>
      </w:r>
    </w:p>
    <w:p w:rsidR="004E0334" w:rsidRPr="00D207FD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FD">
        <w:rPr>
          <w:rFonts w:ascii="Times New Roman" w:hAnsi="Times New Roman" w:cs="Times New Roman"/>
          <w:sz w:val="28"/>
          <w:szCs w:val="28"/>
        </w:rPr>
        <w:t>Использование финансовых ресурсов осуществляется на основании действующего законодательства Российской Федерации, Тверской области и нормативно-правовых актов городского округа город</w:t>
      </w:r>
      <w:r w:rsidR="008812C4">
        <w:rPr>
          <w:rFonts w:ascii="Times New Roman" w:hAnsi="Times New Roman" w:cs="Times New Roman"/>
          <w:sz w:val="28"/>
          <w:szCs w:val="28"/>
        </w:rPr>
        <w:t>а Твери</w:t>
      </w:r>
      <w:r w:rsidRPr="00D207FD">
        <w:rPr>
          <w:rFonts w:ascii="Times New Roman" w:hAnsi="Times New Roman" w:cs="Times New Roman"/>
          <w:sz w:val="28"/>
          <w:szCs w:val="28"/>
        </w:rPr>
        <w:t>.</w:t>
      </w:r>
    </w:p>
    <w:p w:rsidR="004E0334" w:rsidRPr="00D207FD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FD">
        <w:rPr>
          <w:rFonts w:ascii="Times New Roman" w:hAnsi="Times New Roman" w:cs="Times New Roman"/>
          <w:sz w:val="28"/>
          <w:szCs w:val="28"/>
        </w:rPr>
        <w:t>6.1.5. Департамент финансов администрации города Твери обеспечивает контроль целевого использования средств, выделяемых на реализацию муниципальной программы.</w:t>
      </w:r>
    </w:p>
    <w:p w:rsidR="004E0334" w:rsidRPr="00D207FD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FD">
        <w:rPr>
          <w:rFonts w:ascii="Times New Roman" w:hAnsi="Times New Roman" w:cs="Times New Roman"/>
          <w:sz w:val="28"/>
          <w:szCs w:val="28"/>
        </w:rPr>
        <w:t>6.1.6. В ходе реализации муниципальной программы ответственный исполнитель ежегодно уточняет целевые показатели, мероприятия и состав соисполнителей с учетом выделяемых финансовых средств.</w:t>
      </w:r>
    </w:p>
    <w:p w:rsidR="004E0334" w:rsidRPr="00D207FD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FD">
        <w:rPr>
          <w:rFonts w:ascii="Times New Roman" w:hAnsi="Times New Roman" w:cs="Times New Roman"/>
          <w:sz w:val="28"/>
          <w:szCs w:val="28"/>
        </w:rPr>
        <w:t>6.1.7. Контроль за реализацией муниципальной программы осуществляет заместитель Главы Администрации города Твери, курирующий деятельность ответственного исполнителя.</w:t>
      </w:r>
    </w:p>
    <w:p w:rsidR="004E0334" w:rsidRPr="00D207FD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FD">
        <w:rPr>
          <w:rFonts w:ascii="Times New Roman" w:hAnsi="Times New Roman" w:cs="Times New Roman"/>
          <w:sz w:val="28"/>
          <w:szCs w:val="28"/>
        </w:rPr>
        <w:t>6.1.8. Анализ информации о реализации муниципальной программы проводится в рамках мониторинга реализации муниципальной программы.</w:t>
      </w:r>
    </w:p>
    <w:p w:rsidR="004E0334" w:rsidRPr="00D207FD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FD">
        <w:rPr>
          <w:rFonts w:ascii="Times New Roman" w:hAnsi="Times New Roman" w:cs="Times New Roman"/>
          <w:sz w:val="28"/>
          <w:szCs w:val="28"/>
        </w:rPr>
        <w:t>6.1.9. Руководители ответственного исполнителя муниципальной программы и соисполнителей муниципальной программы несут персональную ответственность:</w:t>
      </w:r>
    </w:p>
    <w:p w:rsidR="004E0334" w:rsidRPr="00D207FD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FD">
        <w:rPr>
          <w:rFonts w:ascii="Times New Roman" w:hAnsi="Times New Roman" w:cs="Times New Roman"/>
          <w:sz w:val="28"/>
          <w:szCs w:val="28"/>
        </w:rPr>
        <w:t>- за целевое использование выделенных на реализацию муниципальной программы бюджетных средств;</w:t>
      </w:r>
    </w:p>
    <w:p w:rsidR="004E0334" w:rsidRPr="00D207FD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FD">
        <w:rPr>
          <w:rFonts w:ascii="Times New Roman" w:hAnsi="Times New Roman" w:cs="Times New Roman"/>
          <w:sz w:val="28"/>
          <w:szCs w:val="28"/>
        </w:rPr>
        <w:t>- за достижение показателей эффективности муниципальной программы;</w:t>
      </w:r>
    </w:p>
    <w:p w:rsidR="004E0334" w:rsidRPr="00D207FD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FD">
        <w:rPr>
          <w:rFonts w:ascii="Times New Roman" w:hAnsi="Times New Roman" w:cs="Times New Roman"/>
          <w:sz w:val="28"/>
          <w:szCs w:val="28"/>
        </w:rPr>
        <w:t>- за своевременное внесение изменений в муниципальную программу;</w:t>
      </w:r>
    </w:p>
    <w:p w:rsidR="004E0334" w:rsidRPr="00D207FD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FD">
        <w:rPr>
          <w:rFonts w:ascii="Times New Roman" w:hAnsi="Times New Roman" w:cs="Times New Roman"/>
          <w:sz w:val="28"/>
          <w:szCs w:val="28"/>
        </w:rPr>
        <w:t>- за своевременное выполнение требований Порядка.</w:t>
      </w:r>
    </w:p>
    <w:p w:rsidR="00871EAD" w:rsidRDefault="00871EAD" w:rsidP="004E03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E0334" w:rsidRPr="00D207FD" w:rsidRDefault="004E0334" w:rsidP="004E03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207FD">
        <w:rPr>
          <w:rFonts w:ascii="Times New Roman" w:hAnsi="Times New Roman" w:cs="Times New Roman"/>
          <w:sz w:val="28"/>
          <w:szCs w:val="28"/>
        </w:rPr>
        <w:t>6.2. Мониторинг реализации муниципальной программы</w:t>
      </w:r>
    </w:p>
    <w:p w:rsidR="004E0334" w:rsidRPr="00D207FD" w:rsidRDefault="004E0334" w:rsidP="004E03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0334" w:rsidRPr="00D207FD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FD">
        <w:rPr>
          <w:rFonts w:ascii="Times New Roman" w:hAnsi="Times New Roman" w:cs="Times New Roman"/>
          <w:sz w:val="28"/>
          <w:szCs w:val="28"/>
        </w:rPr>
        <w:t>6.2.1. Мониторинг реализации муниципальной программы в течение всего периода ее реализации осуществляет ответственный исполнитель с использованием информации, предоставляемой соисполнителями и участниками муниципальной программы.</w:t>
      </w:r>
    </w:p>
    <w:p w:rsidR="004E0334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FD">
        <w:rPr>
          <w:rFonts w:ascii="Times New Roman" w:hAnsi="Times New Roman" w:cs="Times New Roman"/>
          <w:sz w:val="28"/>
          <w:szCs w:val="28"/>
        </w:rPr>
        <w:t>Мониторинг реализации муниципальной программы предусматривает:</w:t>
      </w:r>
    </w:p>
    <w:p w:rsidR="009E1EEF" w:rsidRPr="00D207FD" w:rsidRDefault="00123A27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</w:t>
      </w:r>
      <w:r w:rsidR="009E1EEF">
        <w:rPr>
          <w:rFonts w:ascii="Times New Roman" w:hAnsi="Times New Roman" w:cs="Times New Roman"/>
          <w:sz w:val="28"/>
          <w:szCs w:val="28"/>
        </w:rPr>
        <w:t>бор, систематизаци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9E1EEF">
        <w:rPr>
          <w:rFonts w:ascii="Times New Roman" w:hAnsi="Times New Roman" w:cs="Times New Roman"/>
          <w:sz w:val="28"/>
          <w:szCs w:val="28"/>
        </w:rPr>
        <w:t xml:space="preserve"> и анализ информации о реализации муниципальной программы;</w:t>
      </w:r>
    </w:p>
    <w:p w:rsidR="004E0334" w:rsidRPr="00D207FD" w:rsidRDefault="009E1EEF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E0334" w:rsidRPr="00D207FD">
        <w:rPr>
          <w:rFonts w:ascii="Times New Roman" w:hAnsi="Times New Roman" w:cs="Times New Roman"/>
          <w:sz w:val="28"/>
          <w:szCs w:val="28"/>
        </w:rPr>
        <w:t>) формирование ежемесячной отчетности об исполнении плана реализации муниципальной программы;</w:t>
      </w:r>
    </w:p>
    <w:p w:rsidR="004E0334" w:rsidRPr="00D207FD" w:rsidRDefault="009E1EEF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E0334" w:rsidRPr="00D207FD">
        <w:rPr>
          <w:rFonts w:ascii="Times New Roman" w:hAnsi="Times New Roman" w:cs="Times New Roman"/>
          <w:sz w:val="28"/>
          <w:szCs w:val="28"/>
        </w:rPr>
        <w:t>) формирование отчета о реализации муниципальной программы за 6 и 9 месяцев текущего года;</w:t>
      </w:r>
    </w:p>
    <w:p w:rsidR="000A494E" w:rsidRPr="000A494E" w:rsidRDefault="009E1EEF" w:rsidP="004E0334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E0334" w:rsidRPr="00D207FD">
        <w:rPr>
          <w:rFonts w:ascii="Times New Roman" w:hAnsi="Times New Roman" w:cs="Times New Roman"/>
          <w:sz w:val="28"/>
          <w:szCs w:val="28"/>
        </w:rPr>
        <w:t>) формирование и согласование отчетности о реализации муниципальной прогр</w:t>
      </w:r>
      <w:r w:rsidR="000A494E">
        <w:rPr>
          <w:rFonts w:ascii="Times New Roman" w:hAnsi="Times New Roman" w:cs="Times New Roman"/>
          <w:sz w:val="28"/>
          <w:szCs w:val="28"/>
        </w:rPr>
        <w:t>аммы за отчетный финансовый год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0A494E" w:rsidRPr="000A494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4E0334" w:rsidRPr="00D207FD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494E">
        <w:rPr>
          <w:rFonts w:ascii="Times New Roman" w:hAnsi="Times New Roman" w:cs="Times New Roman"/>
          <w:sz w:val="28"/>
          <w:szCs w:val="28"/>
        </w:rPr>
        <w:t xml:space="preserve">Сформированная в соответствии </w:t>
      </w:r>
      <w:r w:rsidRPr="00D207FD">
        <w:rPr>
          <w:rFonts w:ascii="Times New Roman" w:hAnsi="Times New Roman" w:cs="Times New Roman"/>
          <w:sz w:val="28"/>
          <w:szCs w:val="28"/>
        </w:rPr>
        <w:t>с требованиями Порядка отчетность используется департаментом экономического развития администрации города Твери при формировании сводного годового доклада о ходе реализации и об оценке эффективности муниципальных программ.</w:t>
      </w:r>
    </w:p>
    <w:p w:rsidR="004E0334" w:rsidRPr="00D207FD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FD">
        <w:rPr>
          <w:rFonts w:ascii="Times New Roman" w:hAnsi="Times New Roman" w:cs="Times New Roman"/>
          <w:sz w:val="28"/>
          <w:szCs w:val="28"/>
        </w:rPr>
        <w:t>6.2.2. В рамках мониторинга реализации муниципальной программы:</w:t>
      </w:r>
    </w:p>
    <w:p w:rsidR="004E0334" w:rsidRPr="00D207FD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FD">
        <w:rPr>
          <w:rFonts w:ascii="Times New Roman" w:hAnsi="Times New Roman" w:cs="Times New Roman"/>
          <w:sz w:val="28"/>
          <w:szCs w:val="28"/>
        </w:rPr>
        <w:t>6.2.2.1. Соисполнители и участники муниципальной программы в рамках компетенции ежемесячно до 5 числа месяца, следующего за отчетным, представляют ответственному исполнителю в печатной и электронной формах отчет о выполнении плана мероприятий по реализации муниципальной программы.</w:t>
      </w:r>
    </w:p>
    <w:p w:rsidR="004E0334" w:rsidRPr="00D207FD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FD">
        <w:rPr>
          <w:rFonts w:ascii="Times New Roman" w:hAnsi="Times New Roman" w:cs="Times New Roman"/>
          <w:sz w:val="28"/>
          <w:szCs w:val="28"/>
        </w:rPr>
        <w:t>Ответственный исполнитель муниципальной программы:</w:t>
      </w:r>
    </w:p>
    <w:p w:rsidR="004E0334" w:rsidRPr="00D207FD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FD">
        <w:rPr>
          <w:rFonts w:ascii="Times New Roman" w:hAnsi="Times New Roman" w:cs="Times New Roman"/>
          <w:sz w:val="28"/>
          <w:szCs w:val="28"/>
        </w:rPr>
        <w:t>- проводит экспертизу представленной отчетности и при необходимости возвращает ее на доработку соисполнителям и участникам муниципальной программы;</w:t>
      </w:r>
    </w:p>
    <w:p w:rsidR="00123A27" w:rsidRDefault="004E0334" w:rsidP="00123A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D207FD">
        <w:rPr>
          <w:rFonts w:ascii="Times New Roman" w:hAnsi="Times New Roman"/>
          <w:sz w:val="28"/>
          <w:szCs w:val="28"/>
        </w:rPr>
        <w:t>- ежемесячно до 10 числа месяца, следующего за отчетным, формирует отчет о выполнении плана реализации муниципальной программ</w:t>
      </w:r>
      <w:r w:rsidR="00123A27">
        <w:rPr>
          <w:rFonts w:ascii="Times New Roman" w:hAnsi="Times New Roman"/>
          <w:sz w:val="28"/>
          <w:szCs w:val="28"/>
        </w:rPr>
        <w:t xml:space="preserve">ы в печатном и электронном виде </w:t>
      </w:r>
      <w:r w:rsidR="00123A27">
        <w:rPr>
          <w:rFonts w:ascii="Times New Roman" w:eastAsiaTheme="minorHAnsi" w:hAnsi="Times New Roman"/>
          <w:sz w:val="28"/>
          <w:szCs w:val="28"/>
        </w:rPr>
        <w:t>по форме, определяемой департаментом экономического развития администрации города Твери.</w:t>
      </w:r>
    </w:p>
    <w:p w:rsidR="004E0334" w:rsidRPr="00D207FD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FD">
        <w:rPr>
          <w:rFonts w:ascii="Times New Roman" w:hAnsi="Times New Roman" w:cs="Times New Roman"/>
          <w:sz w:val="28"/>
          <w:szCs w:val="28"/>
        </w:rPr>
        <w:t>6.2.2.2. Соисполнители и участники муниципальной программы по итогам 6 и 9 месяцев текущего года в срок до 5 числа месяца, следующего за отчетным периодом, представляют ответственному исполнителю для обобщения и анализа отчетную информацию об исполнении мероприятий муниципальной программы, закрепленных за соисполнителями и участниками.</w:t>
      </w:r>
    </w:p>
    <w:p w:rsidR="004E0334" w:rsidRPr="00D207FD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FD">
        <w:rPr>
          <w:rFonts w:ascii="Times New Roman" w:hAnsi="Times New Roman" w:cs="Times New Roman"/>
          <w:sz w:val="28"/>
          <w:szCs w:val="28"/>
        </w:rPr>
        <w:t>Ответственный исполнитель муниципальной программы:</w:t>
      </w:r>
    </w:p>
    <w:p w:rsidR="004E0334" w:rsidRPr="00D207FD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FD">
        <w:rPr>
          <w:rFonts w:ascii="Times New Roman" w:hAnsi="Times New Roman" w:cs="Times New Roman"/>
          <w:sz w:val="28"/>
          <w:szCs w:val="28"/>
        </w:rPr>
        <w:t>1) проводит экспертизу представленной отчетности и при необходимости возвращает ее на доработку соисполнителям и участникам муниципальной программы;</w:t>
      </w:r>
    </w:p>
    <w:p w:rsidR="004E0334" w:rsidRPr="00D207FD" w:rsidRDefault="004E0334" w:rsidP="004B3F28">
      <w:pPr>
        <w:pStyle w:val="ConsPlusNormal"/>
        <w:spacing w:line="235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07FD">
        <w:rPr>
          <w:rFonts w:ascii="Times New Roman" w:hAnsi="Times New Roman" w:cs="Times New Roman"/>
          <w:sz w:val="28"/>
          <w:szCs w:val="28"/>
        </w:rPr>
        <w:t xml:space="preserve">2) формирует </w:t>
      </w:r>
      <w:r w:rsidRPr="00E47A49">
        <w:rPr>
          <w:rFonts w:ascii="Times New Roman" w:hAnsi="Times New Roman" w:cs="Times New Roman"/>
          <w:sz w:val="28"/>
          <w:szCs w:val="28"/>
        </w:rPr>
        <w:t xml:space="preserve">квартальный отчет о реализации </w:t>
      </w:r>
      <w:r w:rsidRPr="00D207FD">
        <w:rPr>
          <w:rFonts w:ascii="Times New Roman" w:hAnsi="Times New Roman" w:cs="Times New Roman"/>
          <w:sz w:val="28"/>
          <w:szCs w:val="28"/>
        </w:rPr>
        <w:t>муниципальной программы за 6 и 9 месяцев текущего года с использованием отчетной информации, представляемой соисполнителями и участниками муниципальной программы, по форме согласно приложению 8 к Порядку;</w:t>
      </w:r>
    </w:p>
    <w:p w:rsidR="004E0334" w:rsidRPr="00D207FD" w:rsidRDefault="004E0334" w:rsidP="004B3F28">
      <w:pPr>
        <w:pStyle w:val="ConsPlusNormal"/>
        <w:spacing w:line="235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07FD">
        <w:rPr>
          <w:rFonts w:ascii="Times New Roman" w:hAnsi="Times New Roman" w:cs="Times New Roman"/>
          <w:sz w:val="28"/>
          <w:szCs w:val="28"/>
        </w:rPr>
        <w:t>3) в срок до 15 числа месяца, следующего за отчетным периодом, составляет квартальный отчет о реализации муниципальной программы (за 6 и 9 месяцев текущего года).</w:t>
      </w:r>
    </w:p>
    <w:p w:rsidR="004E0334" w:rsidRPr="00D207FD" w:rsidRDefault="004E0334" w:rsidP="004B3F28">
      <w:pPr>
        <w:pStyle w:val="ConsPlusNormal"/>
        <w:spacing w:line="235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07FD">
        <w:rPr>
          <w:rFonts w:ascii="Times New Roman" w:hAnsi="Times New Roman" w:cs="Times New Roman"/>
          <w:sz w:val="28"/>
          <w:szCs w:val="28"/>
        </w:rPr>
        <w:t>6.2.2.3. Соисполнители и участники муниципальной программы ежегодно в срок до 1 февраля года, следующего за отчетным, представляют ответственному исполнителю для обобщения и анализа отчетную информацию об исполнении мероприятий муниципальной программы, закрепленных за соисполнителями и участниками, и пояснительную записку в соответствии с требованиями Порядка.</w:t>
      </w:r>
    </w:p>
    <w:p w:rsidR="004E0334" w:rsidRPr="00D207FD" w:rsidRDefault="004E0334" w:rsidP="004B3F28">
      <w:pPr>
        <w:pStyle w:val="ConsPlusNormal"/>
        <w:spacing w:line="235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07FD">
        <w:rPr>
          <w:rFonts w:ascii="Times New Roman" w:hAnsi="Times New Roman" w:cs="Times New Roman"/>
          <w:sz w:val="28"/>
          <w:szCs w:val="28"/>
        </w:rPr>
        <w:t>Ответственный исполнитель муниципальной программы:</w:t>
      </w:r>
    </w:p>
    <w:p w:rsidR="004E0334" w:rsidRPr="00D207FD" w:rsidRDefault="004E0334" w:rsidP="004B3F28">
      <w:pPr>
        <w:pStyle w:val="ConsPlusNormal"/>
        <w:spacing w:line="235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07FD">
        <w:rPr>
          <w:rFonts w:ascii="Times New Roman" w:hAnsi="Times New Roman" w:cs="Times New Roman"/>
          <w:sz w:val="28"/>
          <w:szCs w:val="28"/>
        </w:rPr>
        <w:t>- проводит экспертизу представленной отчетности и при необходимости возвращает ее на доработку соисполнителям и участникам муниципальной программы;</w:t>
      </w:r>
    </w:p>
    <w:p w:rsidR="004E0334" w:rsidRPr="00D207FD" w:rsidRDefault="004E0334" w:rsidP="004B3F28">
      <w:pPr>
        <w:pStyle w:val="ConsPlusNormal"/>
        <w:spacing w:line="235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07FD">
        <w:rPr>
          <w:rFonts w:ascii="Times New Roman" w:hAnsi="Times New Roman" w:cs="Times New Roman"/>
          <w:sz w:val="28"/>
          <w:szCs w:val="28"/>
        </w:rPr>
        <w:t xml:space="preserve">- формирует </w:t>
      </w:r>
      <w:r w:rsidRPr="00E47A49">
        <w:rPr>
          <w:rFonts w:ascii="Times New Roman" w:hAnsi="Times New Roman" w:cs="Times New Roman"/>
          <w:sz w:val="28"/>
          <w:szCs w:val="28"/>
        </w:rPr>
        <w:t>отчет о реализации муниципальной программы за отчетный финансовый год по форме согласно приложению 8 к Порядку и проводит оценку эффективности реализации муниципальной программы согласно Методике оценки эффективности реализации муниципальной программы города Твери (приложение 9 к Поряд</w:t>
      </w:r>
      <w:r w:rsidRPr="00D207FD">
        <w:rPr>
          <w:rFonts w:ascii="Times New Roman" w:hAnsi="Times New Roman" w:cs="Times New Roman"/>
          <w:sz w:val="28"/>
          <w:szCs w:val="28"/>
        </w:rPr>
        <w:t>ку);</w:t>
      </w:r>
    </w:p>
    <w:p w:rsidR="004E0334" w:rsidRPr="00D207FD" w:rsidRDefault="004E0334" w:rsidP="004B3F28">
      <w:pPr>
        <w:pStyle w:val="ConsPlusNormal"/>
        <w:spacing w:line="235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07FD">
        <w:rPr>
          <w:rFonts w:ascii="Times New Roman" w:hAnsi="Times New Roman" w:cs="Times New Roman"/>
          <w:sz w:val="28"/>
          <w:szCs w:val="28"/>
        </w:rPr>
        <w:t>- в срок до 15 февраля года, следующего за отчетным, направляет отчет на экспертизу в департамент финансов администрации города Твери;</w:t>
      </w:r>
    </w:p>
    <w:p w:rsidR="004E0334" w:rsidRPr="00D207FD" w:rsidRDefault="004E0334" w:rsidP="004B3F28">
      <w:pPr>
        <w:pStyle w:val="ConsPlusNormal"/>
        <w:spacing w:line="235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07FD">
        <w:rPr>
          <w:rFonts w:ascii="Times New Roman" w:hAnsi="Times New Roman" w:cs="Times New Roman"/>
          <w:sz w:val="28"/>
          <w:szCs w:val="28"/>
        </w:rPr>
        <w:t>- в срок до 5 марта года, следующего за отчетным, дорабатывает отчет с учетом полученных замечаний.</w:t>
      </w:r>
    </w:p>
    <w:p w:rsidR="004E0334" w:rsidRPr="0009382A" w:rsidRDefault="004E0334" w:rsidP="004E033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E0334" w:rsidRPr="00D207FD" w:rsidRDefault="004E0334" w:rsidP="004E03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207FD">
        <w:rPr>
          <w:rFonts w:ascii="Times New Roman" w:hAnsi="Times New Roman" w:cs="Times New Roman"/>
          <w:sz w:val="28"/>
          <w:szCs w:val="28"/>
        </w:rPr>
        <w:t>6.3. Внесение изменений в муниципальную программу</w:t>
      </w:r>
    </w:p>
    <w:p w:rsidR="004E0334" w:rsidRPr="0009382A" w:rsidRDefault="004E0334" w:rsidP="004E033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E0334" w:rsidRPr="00D207FD" w:rsidRDefault="004E0334" w:rsidP="004B3F28">
      <w:pPr>
        <w:pStyle w:val="ConsPlusNormal"/>
        <w:spacing w:line="235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07FD">
        <w:rPr>
          <w:rFonts w:ascii="Times New Roman" w:hAnsi="Times New Roman" w:cs="Times New Roman"/>
          <w:sz w:val="28"/>
          <w:szCs w:val="28"/>
        </w:rPr>
        <w:t xml:space="preserve">6.3.1. Внесение изменений в муниципальную программу в процессе ее реализации осуществляется в случаях, предусмотренных </w:t>
      </w:r>
      <w:r w:rsidRPr="00E47A49">
        <w:rPr>
          <w:rFonts w:ascii="Times New Roman" w:hAnsi="Times New Roman" w:cs="Times New Roman"/>
          <w:sz w:val="28"/>
          <w:szCs w:val="28"/>
        </w:rPr>
        <w:t xml:space="preserve">пунктом 4.34 </w:t>
      </w:r>
      <w:r w:rsidRPr="00D207FD">
        <w:rPr>
          <w:rFonts w:ascii="Times New Roman" w:hAnsi="Times New Roman" w:cs="Times New Roman"/>
          <w:sz w:val="28"/>
          <w:szCs w:val="28"/>
        </w:rPr>
        <w:t>Порядка.</w:t>
      </w:r>
    </w:p>
    <w:p w:rsidR="004E0334" w:rsidRDefault="004E0334" w:rsidP="004B3F28">
      <w:pPr>
        <w:pStyle w:val="ConsPlusNormal"/>
        <w:spacing w:line="235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07FD">
        <w:rPr>
          <w:rFonts w:ascii="Times New Roman" w:hAnsi="Times New Roman" w:cs="Times New Roman"/>
          <w:sz w:val="28"/>
          <w:szCs w:val="28"/>
        </w:rPr>
        <w:t>6.3.2. Соисполнители и участники муниципальной программы в случае необходимости внесения изменений в муниципальную программу направляют ответственному исполнителю муниципальной программы:</w:t>
      </w:r>
    </w:p>
    <w:p w:rsidR="008B6FAB" w:rsidRDefault="008B6FAB" w:rsidP="004B3F28">
      <w:pPr>
        <w:pStyle w:val="ConsPlusNormal"/>
        <w:spacing w:line="235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предложения о внесении изменений в муниципальную программу;</w:t>
      </w:r>
    </w:p>
    <w:p w:rsidR="008630D6" w:rsidRPr="008630D6" w:rsidRDefault="008B6FAB" w:rsidP="004B3F28">
      <w:pPr>
        <w:pStyle w:val="ConsPlusNormal"/>
        <w:spacing w:line="235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пояснительную записку, которая должна содержать: </w:t>
      </w:r>
      <w:r w:rsidR="008630D6">
        <w:rPr>
          <w:rFonts w:ascii="Times New Roman" w:hAnsi="Times New Roman" w:cs="Times New Roman"/>
          <w:sz w:val="28"/>
          <w:szCs w:val="28"/>
        </w:rPr>
        <w:t xml:space="preserve">обоснование необходимости </w:t>
      </w:r>
      <w:r w:rsidR="004E0334" w:rsidRPr="00D207FD">
        <w:rPr>
          <w:rFonts w:ascii="Times New Roman" w:hAnsi="Times New Roman" w:cs="Times New Roman"/>
          <w:sz w:val="28"/>
          <w:szCs w:val="28"/>
        </w:rPr>
        <w:t>внесени</w:t>
      </w:r>
      <w:r w:rsidR="008630D6">
        <w:rPr>
          <w:rFonts w:ascii="Times New Roman" w:hAnsi="Times New Roman" w:cs="Times New Roman"/>
          <w:sz w:val="28"/>
          <w:szCs w:val="28"/>
        </w:rPr>
        <w:t>я</w:t>
      </w:r>
      <w:r w:rsidR="004E0334" w:rsidRPr="00D207FD">
        <w:rPr>
          <w:rFonts w:ascii="Times New Roman" w:hAnsi="Times New Roman" w:cs="Times New Roman"/>
          <w:sz w:val="28"/>
          <w:szCs w:val="28"/>
        </w:rPr>
        <w:t xml:space="preserve"> изме</w:t>
      </w:r>
      <w:r>
        <w:rPr>
          <w:rFonts w:ascii="Times New Roman" w:hAnsi="Times New Roman" w:cs="Times New Roman"/>
          <w:sz w:val="28"/>
          <w:szCs w:val="28"/>
        </w:rPr>
        <w:t xml:space="preserve">нений в муниципальную программу, </w:t>
      </w:r>
      <w:r w:rsidR="008630D6" w:rsidRPr="008630D6">
        <w:rPr>
          <w:rFonts w:ascii="Times New Roman" w:hAnsi="Times New Roman" w:cs="Times New Roman"/>
          <w:sz w:val="28"/>
          <w:szCs w:val="28"/>
        </w:rPr>
        <w:t>содержание вносимых в муниципальную программу изменений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630D6" w:rsidRPr="008630D6">
        <w:rPr>
          <w:rFonts w:ascii="Times New Roman" w:hAnsi="Times New Roman" w:cs="Times New Roman"/>
          <w:sz w:val="28"/>
          <w:szCs w:val="28"/>
        </w:rPr>
        <w:t xml:space="preserve">финансово-экономическое обоснование, содержащее расчеты расходов по каждому мероприятию программы, в которое вносятся изменения или которое включается в муниципальную программу.  </w:t>
      </w:r>
    </w:p>
    <w:p w:rsidR="004E0334" w:rsidRPr="00D207FD" w:rsidRDefault="004E0334" w:rsidP="004B3F28">
      <w:pPr>
        <w:pStyle w:val="ConsPlusNormal"/>
        <w:spacing w:line="235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07FD">
        <w:rPr>
          <w:rFonts w:ascii="Times New Roman" w:hAnsi="Times New Roman" w:cs="Times New Roman"/>
          <w:sz w:val="28"/>
          <w:szCs w:val="28"/>
        </w:rPr>
        <w:t>6.3.3. Ответственный исполнитель муниципальной программы готовит проект постановления Администрации города Твери о внесении изменений в муниципальную программу и направляет его на согласование и утверждение в установленном порядке.</w:t>
      </w:r>
    </w:p>
    <w:p w:rsidR="004E0334" w:rsidRPr="00D207FD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FD">
        <w:rPr>
          <w:rFonts w:ascii="Times New Roman" w:hAnsi="Times New Roman" w:cs="Times New Roman"/>
          <w:sz w:val="28"/>
          <w:szCs w:val="28"/>
        </w:rPr>
        <w:t>6.3.4. Внесение изменений в муниципальную программу отражается в проекте решения Тверской городской Думы о внесении изменений в бюджет города Твери в соответствии с действующим бюджетным законодательством.</w:t>
      </w:r>
    </w:p>
    <w:p w:rsidR="004E0334" w:rsidRPr="00D207FD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FD">
        <w:rPr>
          <w:rFonts w:ascii="Times New Roman" w:hAnsi="Times New Roman" w:cs="Times New Roman"/>
          <w:sz w:val="28"/>
          <w:szCs w:val="28"/>
        </w:rPr>
        <w:t>6.3.5. Ответственный исполнитель муниципальной программы обеспечивает внесение изменений в муниципальную программу в целях приведения ее в соответствие с решением Тверской городской Думы о бюджете города Твери не позднее трех месяцев со дня вступления его в силу.</w:t>
      </w:r>
    </w:p>
    <w:p w:rsidR="004E0334" w:rsidRPr="000D0ABB" w:rsidRDefault="004E0334" w:rsidP="004E0334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E0334" w:rsidRPr="00C2448C" w:rsidRDefault="004E0334" w:rsidP="004E033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2448C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0B341D" w:rsidRPr="00C2448C">
        <w:rPr>
          <w:rFonts w:ascii="Times New Roman" w:hAnsi="Times New Roman" w:cs="Times New Roman"/>
          <w:sz w:val="28"/>
          <w:szCs w:val="28"/>
        </w:rPr>
        <w:t xml:space="preserve">VII. </w:t>
      </w:r>
      <w:r w:rsidRPr="00C2448C">
        <w:rPr>
          <w:rFonts w:ascii="Times New Roman" w:hAnsi="Times New Roman" w:cs="Times New Roman"/>
          <w:sz w:val="28"/>
          <w:szCs w:val="28"/>
        </w:rPr>
        <w:t>Анализ рисков реализации муниципальной программы</w:t>
      </w:r>
    </w:p>
    <w:p w:rsidR="004E0334" w:rsidRPr="00C2448C" w:rsidRDefault="004E0334" w:rsidP="004E03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2448C">
        <w:rPr>
          <w:rFonts w:ascii="Times New Roman" w:hAnsi="Times New Roman" w:cs="Times New Roman"/>
          <w:sz w:val="28"/>
          <w:szCs w:val="28"/>
        </w:rPr>
        <w:t xml:space="preserve">и </w:t>
      </w:r>
      <w:r w:rsidR="000D0ABB" w:rsidRPr="00C2448C">
        <w:rPr>
          <w:rFonts w:ascii="Times New Roman" w:hAnsi="Times New Roman" w:cs="Times New Roman"/>
          <w:sz w:val="28"/>
          <w:szCs w:val="28"/>
        </w:rPr>
        <w:t xml:space="preserve">меры по </w:t>
      </w:r>
      <w:r w:rsidRPr="00C2448C">
        <w:rPr>
          <w:rFonts w:ascii="Times New Roman" w:hAnsi="Times New Roman" w:cs="Times New Roman"/>
          <w:sz w:val="28"/>
          <w:szCs w:val="28"/>
        </w:rPr>
        <w:t>управлени</w:t>
      </w:r>
      <w:r w:rsidR="000D0ABB" w:rsidRPr="00C2448C">
        <w:rPr>
          <w:rFonts w:ascii="Times New Roman" w:hAnsi="Times New Roman" w:cs="Times New Roman"/>
          <w:sz w:val="28"/>
          <w:szCs w:val="28"/>
        </w:rPr>
        <w:t>ю</w:t>
      </w:r>
      <w:r w:rsidRPr="00C2448C">
        <w:rPr>
          <w:rFonts w:ascii="Times New Roman" w:hAnsi="Times New Roman" w:cs="Times New Roman"/>
          <w:sz w:val="28"/>
          <w:szCs w:val="28"/>
        </w:rPr>
        <w:t xml:space="preserve"> рисками</w:t>
      </w:r>
    </w:p>
    <w:p w:rsidR="004E0334" w:rsidRPr="0009382A" w:rsidRDefault="004E0334" w:rsidP="004E03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0334" w:rsidRPr="00D207FD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FD">
        <w:rPr>
          <w:rFonts w:ascii="Times New Roman" w:hAnsi="Times New Roman" w:cs="Times New Roman"/>
          <w:sz w:val="28"/>
          <w:szCs w:val="28"/>
        </w:rPr>
        <w:t>Реализация муниципальной программы сопряжена прежде всего с организационными, финансовыми, социальными и непредвиденными рисками.</w:t>
      </w:r>
    </w:p>
    <w:p w:rsidR="004E0334" w:rsidRPr="00D207FD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FD">
        <w:rPr>
          <w:rFonts w:ascii="Times New Roman" w:hAnsi="Times New Roman" w:cs="Times New Roman"/>
          <w:sz w:val="28"/>
          <w:szCs w:val="28"/>
        </w:rPr>
        <w:t>Организационные риски, связанные с ошибками управления реализацией муниципальной программы, в том числе отдельных ее исполнителей, неготовностью организационной инфраструктуры к решению задач, поставленных муниципальной программой, могут привести к неэффективному использованию бюджетных средств, невыполнению ряда мероприятий муниципальной программы или задержке в их выполнении. Управление указанными рисками в процессе реализации муниципальной программы предусматривается за счет создания эффективной системы управления на основе четкого распределения функций, полномочий и ответственности участников муниципальной программы.</w:t>
      </w:r>
    </w:p>
    <w:p w:rsidR="004E0334" w:rsidRPr="00D207FD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FD">
        <w:rPr>
          <w:rFonts w:ascii="Times New Roman" w:hAnsi="Times New Roman" w:cs="Times New Roman"/>
          <w:sz w:val="28"/>
          <w:szCs w:val="28"/>
        </w:rPr>
        <w:t>Финансовые риски связаны с сокращением в ходе реализации муниципальной программы предусмотренных объемов бюджетных средств, что потребует внесения изменений в муниципальную программу, пересмотра целевых значений показателей и, возможно, отказа от реализации отдельных мероприятий и даже задач муниципальной программы. Финансовый риск возникает по причине значительной продолжительности муниципальной программы. Управление финансовыми рисками будет обеспечено в рамках организации мониторинга и аналитического сопровождения реализации муниципальной программы.</w:t>
      </w:r>
    </w:p>
    <w:p w:rsidR="004E0334" w:rsidRPr="00D207FD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FD">
        <w:rPr>
          <w:rFonts w:ascii="Times New Roman" w:hAnsi="Times New Roman" w:cs="Times New Roman"/>
          <w:sz w:val="28"/>
          <w:szCs w:val="28"/>
        </w:rPr>
        <w:t>Социальные риски связаны с вероятностью повышения социальной напряженности среди населения ввиду неполной или недостоверной информации о реализуемых мероприятиях. Управление данной группой рисков будет обеспечено за счет открытости и прозрачности планов мероприятий и практических действий, информационного сопровождения муниципальной программы.</w:t>
      </w:r>
    </w:p>
    <w:p w:rsidR="004E0334" w:rsidRPr="00D207FD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FD">
        <w:rPr>
          <w:rFonts w:ascii="Times New Roman" w:hAnsi="Times New Roman" w:cs="Times New Roman"/>
          <w:sz w:val="28"/>
          <w:szCs w:val="28"/>
        </w:rPr>
        <w:t>Непредвиденные риски, связанные с кризисными явлениями в экономике, с природными и техногенными катастрофами и катаклизмами, могут привести к концентрации бюджетных средств на преодоление последствий таких катастроф.</w:t>
      </w:r>
    </w:p>
    <w:p w:rsidR="004E0334" w:rsidRPr="00D207FD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FD">
        <w:rPr>
          <w:rFonts w:ascii="Times New Roman" w:hAnsi="Times New Roman" w:cs="Times New Roman"/>
          <w:sz w:val="28"/>
          <w:szCs w:val="28"/>
        </w:rPr>
        <w:t>Таким образом, из вышеперечисленных рисков наибольшее отрицательное влияние на реализацию муниципальной программы может оказать реализация финансовых и непредвиденных рисков, которые содержат угрозу срыва реализации муниципальной программы.</w:t>
      </w:r>
    </w:p>
    <w:p w:rsidR="004E0334" w:rsidRPr="00D207FD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FD">
        <w:rPr>
          <w:rFonts w:ascii="Times New Roman" w:hAnsi="Times New Roman" w:cs="Times New Roman"/>
          <w:sz w:val="28"/>
          <w:szCs w:val="28"/>
        </w:rPr>
        <w:t>Поскольку в рамках реализации муниципальной программы практически отсутствуют рычаги управления непредвиденными рисками, наибольшее внимание будет уделяться управлению финансовыми рисками за счет:</w:t>
      </w:r>
    </w:p>
    <w:p w:rsidR="004E0334" w:rsidRPr="00D207FD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FD">
        <w:rPr>
          <w:rFonts w:ascii="Times New Roman" w:hAnsi="Times New Roman" w:cs="Times New Roman"/>
          <w:sz w:val="28"/>
          <w:szCs w:val="28"/>
        </w:rPr>
        <w:t>ежегодного уточнения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:rsidR="004E0334" w:rsidRPr="00D207FD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FD">
        <w:rPr>
          <w:rFonts w:ascii="Times New Roman" w:hAnsi="Times New Roman" w:cs="Times New Roman"/>
          <w:sz w:val="28"/>
          <w:szCs w:val="28"/>
        </w:rPr>
        <w:t>определения приоритетов для первоочередного финансирования.</w:t>
      </w:r>
    </w:p>
    <w:p w:rsidR="004E0334" w:rsidRDefault="004E0334" w:rsidP="004E0334">
      <w:pPr>
        <w:pStyle w:val="ConsPlusNormal"/>
        <w:jc w:val="both"/>
      </w:pPr>
    </w:p>
    <w:p w:rsidR="001F23B5" w:rsidRDefault="001F23B5"/>
    <w:p w:rsidR="0005464F" w:rsidRDefault="0005464F"/>
    <w:p w:rsidR="0005464F" w:rsidRPr="00A7391E" w:rsidRDefault="0005464F" w:rsidP="0005464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A7391E">
        <w:rPr>
          <w:rFonts w:ascii="Times New Roman" w:hAnsi="Times New Roman" w:cs="Times New Roman"/>
          <w:sz w:val="28"/>
          <w:szCs w:val="28"/>
        </w:rPr>
        <w:t>ачальник департамента</w:t>
      </w:r>
    </w:p>
    <w:p w:rsidR="0005464F" w:rsidRPr="00780984" w:rsidRDefault="0005464F" w:rsidP="0005464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7391E">
        <w:rPr>
          <w:rFonts w:ascii="Times New Roman" w:hAnsi="Times New Roman" w:cs="Times New Roman"/>
          <w:sz w:val="28"/>
          <w:szCs w:val="28"/>
        </w:rPr>
        <w:t xml:space="preserve">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="00D221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П.С. Петров</w:t>
      </w:r>
    </w:p>
    <w:p w:rsidR="0005464F" w:rsidRDefault="0005464F"/>
    <w:sectPr w:rsidR="0005464F" w:rsidSect="003E368B"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48C" w:rsidRDefault="00C2448C" w:rsidP="00EA6FB2">
      <w:pPr>
        <w:spacing w:after="0" w:line="240" w:lineRule="auto"/>
      </w:pPr>
      <w:r>
        <w:separator/>
      </w:r>
    </w:p>
  </w:endnote>
  <w:endnote w:type="continuationSeparator" w:id="0">
    <w:p w:rsidR="00C2448C" w:rsidRDefault="00C2448C" w:rsidP="00EA6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ok Antiqu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48C" w:rsidRDefault="00C2448C" w:rsidP="00EA6FB2">
      <w:pPr>
        <w:spacing w:after="0" w:line="240" w:lineRule="auto"/>
      </w:pPr>
      <w:r>
        <w:separator/>
      </w:r>
    </w:p>
  </w:footnote>
  <w:footnote w:type="continuationSeparator" w:id="0">
    <w:p w:rsidR="00C2448C" w:rsidRDefault="00C2448C" w:rsidP="00EA6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2726248"/>
      <w:docPartObj>
        <w:docPartGallery w:val="Page Numbers (Top of Page)"/>
        <w:docPartUnique/>
      </w:docPartObj>
    </w:sdtPr>
    <w:sdtEndPr/>
    <w:sdtContent>
      <w:p w:rsidR="00C2448C" w:rsidRDefault="00C2448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723A">
          <w:rPr>
            <w:noProof/>
          </w:rPr>
          <w:t>7</w:t>
        </w:r>
        <w:r>
          <w:fldChar w:fldCharType="end"/>
        </w:r>
      </w:p>
    </w:sdtContent>
  </w:sdt>
  <w:p w:rsidR="00C2448C" w:rsidRDefault="00C2448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0F5BBE"/>
    <w:multiLevelType w:val="hybridMultilevel"/>
    <w:tmpl w:val="2B84B934"/>
    <w:lvl w:ilvl="0" w:tplc="987E7DB6">
      <w:start w:val="3"/>
      <w:numFmt w:val="decimal"/>
      <w:lvlText w:val="%1."/>
      <w:lvlJc w:val="left"/>
      <w:pPr>
        <w:ind w:left="15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  <w:rPr>
        <w:rFonts w:cs="Times New Roman"/>
      </w:rPr>
    </w:lvl>
  </w:abstractNum>
  <w:abstractNum w:abstractNumId="1">
    <w:nsid w:val="58690D4D"/>
    <w:multiLevelType w:val="hybridMultilevel"/>
    <w:tmpl w:val="C8469DC0"/>
    <w:lvl w:ilvl="0" w:tplc="93F21762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982"/>
    <w:rsid w:val="0001610C"/>
    <w:rsid w:val="00041EC3"/>
    <w:rsid w:val="00045321"/>
    <w:rsid w:val="00046BD1"/>
    <w:rsid w:val="00052477"/>
    <w:rsid w:val="0005464F"/>
    <w:rsid w:val="0007007D"/>
    <w:rsid w:val="00091081"/>
    <w:rsid w:val="0009382A"/>
    <w:rsid w:val="000A1032"/>
    <w:rsid w:val="000A494E"/>
    <w:rsid w:val="000B341D"/>
    <w:rsid w:val="000D0ABB"/>
    <w:rsid w:val="000D6684"/>
    <w:rsid w:val="000E2576"/>
    <w:rsid w:val="000F0DF0"/>
    <w:rsid w:val="000F798D"/>
    <w:rsid w:val="00100032"/>
    <w:rsid w:val="00112822"/>
    <w:rsid w:val="00123A27"/>
    <w:rsid w:val="00135789"/>
    <w:rsid w:val="001435E0"/>
    <w:rsid w:val="00164CF6"/>
    <w:rsid w:val="0017134B"/>
    <w:rsid w:val="001774BD"/>
    <w:rsid w:val="00187C3D"/>
    <w:rsid w:val="00191A37"/>
    <w:rsid w:val="001F01FD"/>
    <w:rsid w:val="001F23B5"/>
    <w:rsid w:val="001F249C"/>
    <w:rsid w:val="001F7D7A"/>
    <w:rsid w:val="002059AA"/>
    <w:rsid w:val="00210855"/>
    <w:rsid w:val="00224B08"/>
    <w:rsid w:val="0023243F"/>
    <w:rsid w:val="002A0D9B"/>
    <w:rsid w:val="002D1E44"/>
    <w:rsid w:val="002E14D8"/>
    <w:rsid w:val="00311E61"/>
    <w:rsid w:val="0031734E"/>
    <w:rsid w:val="00320D0F"/>
    <w:rsid w:val="00334DBF"/>
    <w:rsid w:val="00340C14"/>
    <w:rsid w:val="0034604B"/>
    <w:rsid w:val="003476DB"/>
    <w:rsid w:val="003721D4"/>
    <w:rsid w:val="0039102A"/>
    <w:rsid w:val="003B6D13"/>
    <w:rsid w:val="003C3BF7"/>
    <w:rsid w:val="003C64D9"/>
    <w:rsid w:val="003D7612"/>
    <w:rsid w:val="003E368B"/>
    <w:rsid w:val="003E4784"/>
    <w:rsid w:val="00426181"/>
    <w:rsid w:val="00430C76"/>
    <w:rsid w:val="00441A57"/>
    <w:rsid w:val="0045541C"/>
    <w:rsid w:val="004A26DE"/>
    <w:rsid w:val="004A2FC9"/>
    <w:rsid w:val="004B3F28"/>
    <w:rsid w:val="004C2042"/>
    <w:rsid w:val="004C5F57"/>
    <w:rsid w:val="004E0334"/>
    <w:rsid w:val="00500951"/>
    <w:rsid w:val="0050400F"/>
    <w:rsid w:val="005040A5"/>
    <w:rsid w:val="00506AAB"/>
    <w:rsid w:val="00514704"/>
    <w:rsid w:val="005304B5"/>
    <w:rsid w:val="0055100E"/>
    <w:rsid w:val="005607A0"/>
    <w:rsid w:val="00572439"/>
    <w:rsid w:val="005A396C"/>
    <w:rsid w:val="005B5030"/>
    <w:rsid w:val="005E6613"/>
    <w:rsid w:val="00602A83"/>
    <w:rsid w:val="0062169F"/>
    <w:rsid w:val="006276C9"/>
    <w:rsid w:val="006533CF"/>
    <w:rsid w:val="00660C2B"/>
    <w:rsid w:val="00677EC2"/>
    <w:rsid w:val="00682C71"/>
    <w:rsid w:val="006A0C8E"/>
    <w:rsid w:val="006B0588"/>
    <w:rsid w:val="006C68F7"/>
    <w:rsid w:val="006E68C5"/>
    <w:rsid w:val="00704DED"/>
    <w:rsid w:val="0072723A"/>
    <w:rsid w:val="00743896"/>
    <w:rsid w:val="00745CE7"/>
    <w:rsid w:val="00761778"/>
    <w:rsid w:val="007758B8"/>
    <w:rsid w:val="007766C9"/>
    <w:rsid w:val="0077789B"/>
    <w:rsid w:val="0078388B"/>
    <w:rsid w:val="007A296C"/>
    <w:rsid w:val="007A77E6"/>
    <w:rsid w:val="00806034"/>
    <w:rsid w:val="00820532"/>
    <w:rsid w:val="008210CE"/>
    <w:rsid w:val="00834FF7"/>
    <w:rsid w:val="0083645F"/>
    <w:rsid w:val="00841BA1"/>
    <w:rsid w:val="00844322"/>
    <w:rsid w:val="008479E5"/>
    <w:rsid w:val="00856902"/>
    <w:rsid w:val="008630D6"/>
    <w:rsid w:val="00871EAD"/>
    <w:rsid w:val="008812C4"/>
    <w:rsid w:val="00884539"/>
    <w:rsid w:val="00896B45"/>
    <w:rsid w:val="008B6A68"/>
    <w:rsid w:val="008B6FAB"/>
    <w:rsid w:val="008E548D"/>
    <w:rsid w:val="008F27F1"/>
    <w:rsid w:val="008F4415"/>
    <w:rsid w:val="00921695"/>
    <w:rsid w:val="00962111"/>
    <w:rsid w:val="00965E44"/>
    <w:rsid w:val="0097449F"/>
    <w:rsid w:val="00974823"/>
    <w:rsid w:val="00992D22"/>
    <w:rsid w:val="009A4A96"/>
    <w:rsid w:val="009B2957"/>
    <w:rsid w:val="009D4896"/>
    <w:rsid w:val="009E1EEF"/>
    <w:rsid w:val="009E5F0C"/>
    <w:rsid w:val="00A22EB7"/>
    <w:rsid w:val="00A245A5"/>
    <w:rsid w:val="00A32E9A"/>
    <w:rsid w:val="00A81359"/>
    <w:rsid w:val="00A82D10"/>
    <w:rsid w:val="00A91BF0"/>
    <w:rsid w:val="00A93DF1"/>
    <w:rsid w:val="00AD0982"/>
    <w:rsid w:val="00AF39E4"/>
    <w:rsid w:val="00AF4003"/>
    <w:rsid w:val="00AF4C41"/>
    <w:rsid w:val="00AF6CD6"/>
    <w:rsid w:val="00B072F7"/>
    <w:rsid w:val="00B270B6"/>
    <w:rsid w:val="00B847B6"/>
    <w:rsid w:val="00B92FA6"/>
    <w:rsid w:val="00BB2544"/>
    <w:rsid w:val="00BC5F4C"/>
    <w:rsid w:val="00BD324B"/>
    <w:rsid w:val="00BD389C"/>
    <w:rsid w:val="00BE157E"/>
    <w:rsid w:val="00BE3436"/>
    <w:rsid w:val="00BF02CA"/>
    <w:rsid w:val="00BF2C6E"/>
    <w:rsid w:val="00C04837"/>
    <w:rsid w:val="00C2448C"/>
    <w:rsid w:val="00C30AD4"/>
    <w:rsid w:val="00C34AB8"/>
    <w:rsid w:val="00C379FB"/>
    <w:rsid w:val="00C405DD"/>
    <w:rsid w:val="00C42B22"/>
    <w:rsid w:val="00C43242"/>
    <w:rsid w:val="00C473E6"/>
    <w:rsid w:val="00C50BC2"/>
    <w:rsid w:val="00C6316C"/>
    <w:rsid w:val="00C6553E"/>
    <w:rsid w:val="00CA2C76"/>
    <w:rsid w:val="00CB5E02"/>
    <w:rsid w:val="00CC441C"/>
    <w:rsid w:val="00CD0383"/>
    <w:rsid w:val="00CD2CE7"/>
    <w:rsid w:val="00CD568F"/>
    <w:rsid w:val="00D04C44"/>
    <w:rsid w:val="00D14B97"/>
    <w:rsid w:val="00D221BC"/>
    <w:rsid w:val="00D26695"/>
    <w:rsid w:val="00D318D6"/>
    <w:rsid w:val="00D93D52"/>
    <w:rsid w:val="00D9558E"/>
    <w:rsid w:val="00DB270E"/>
    <w:rsid w:val="00DB6D13"/>
    <w:rsid w:val="00DC3B32"/>
    <w:rsid w:val="00DC7CCF"/>
    <w:rsid w:val="00DD40F8"/>
    <w:rsid w:val="00DD7BE6"/>
    <w:rsid w:val="00DE5809"/>
    <w:rsid w:val="00DF0732"/>
    <w:rsid w:val="00E0557A"/>
    <w:rsid w:val="00E11997"/>
    <w:rsid w:val="00E1533C"/>
    <w:rsid w:val="00E25DE8"/>
    <w:rsid w:val="00E319B8"/>
    <w:rsid w:val="00E47A49"/>
    <w:rsid w:val="00E53948"/>
    <w:rsid w:val="00E65EBA"/>
    <w:rsid w:val="00E70C3E"/>
    <w:rsid w:val="00E71C93"/>
    <w:rsid w:val="00E71EB0"/>
    <w:rsid w:val="00EA6FB2"/>
    <w:rsid w:val="00EB060E"/>
    <w:rsid w:val="00EB15E9"/>
    <w:rsid w:val="00EB5122"/>
    <w:rsid w:val="00EB6599"/>
    <w:rsid w:val="00EC74E8"/>
    <w:rsid w:val="00ED18CB"/>
    <w:rsid w:val="00EF17A2"/>
    <w:rsid w:val="00F074CB"/>
    <w:rsid w:val="00F14669"/>
    <w:rsid w:val="00F248BD"/>
    <w:rsid w:val="00F273CC"/>
    <w:rsid w:val="00F3044E"/>
    <w:rsid w:val="00F662DF"/>
    <w:rsid w:val="00F728C9"/>
    <w:rsid w:val="00FA7E5C"/>
    <w:rsid w:val="00FB1DFF"/>
    <w:rsid w:val="00FD5803"/>
    <w:rsid w:val="00FE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190DC3-79AB-46AD-9F78-AE6B07DAB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48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0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E0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A6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6FB2"/>
  </w:style>
  <w:style w:type="paragraph" w:styleId="a5">
    <w:name w:val="footer"/>
    <w:basedOn w:val="a"/>
    <w:link w:val="a6"/>
    <w:uiPriority w:val="99"/>
    <w:unhideWhenUsed/>
    <w:rsid w:val="00EA6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6FB2"/>
  </w:style>
  <w:style w:type="paragraph" w:styleId="a7">
    <w:name w:val="Balloon Text"/>
    <w:basedOn w:val="a"/>
    <w:link w:val="a8"/>
    <w:uiPriority w:val="99"/>
    <w:semiHidden/>
    <w:unhideWhenUsed/>
    <w:rsid w:val="00210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085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B270E"/>
    <w:pPr>
      <w:ind w:left="720"/>
      <w:contextualSpacing/>
    </w:pPr>
  </w:style>
  <w:style w:type="paragraph" w:customStyle="1" w:styleId="1">
    <w:name w:val="Абзац списка1"/>
    <w:aliases w:val="ПАРАГРАФ,Абзац списка для документа"/>
    <w:basedOn w:val="a"/>
    <w:link w:val="aa"/>
    <w:uiPriority w:val="34"/>
    <w:qFormat/>
    <w:rsid w:val="00DB270E"/>
    <w:pPr>
      <w:spacing w:after="0" w:line="300" w:lineRule="auto"/>
      <w:ind w:left="720" w:firstLine="567"/>
      <w:contextualSpacing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a">
    <w:name w:val="Абзац списка Знак"/>
    <w:aliases w:val="ПАРАГРАФ Знак,Абзац списка для документа Знак"/>
    <w:link w:val="1"/>
    <w:uiPriority w:val="34"/>
    <w:rsid w:val="00DB270E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customStyle="1" w:styleId="ab">
    <w:name w:val="вызовы"/>
    <w:basedOn w:val="a"/>
    <w:link w:val="ac"/>
    <w:qFormat/>
    <w:rsid w:val="00DB270E"/>
    <w:pPr>
      <w:keepNext/>
      <w:spacing w:before="120" w:after="0" w:line="300" w:lineRule="auto"/>
      <w:ind w:firstLine="709"/>
      <w:jc w:val="both"/>
    </w:pPr>
    <w:rPr>
      <w:rFonts w:ascii="Times New Roman" w:eastAsia="Times New Roman" w:hAnsi="Times New Roman"/>
      <w:b/>
      <w:sz w:val="24"/>
      <w:szCs w:val="24"/>
      <w:lang w:val="x-none" w:eastAsia="x-none"/>
    </w:rPr>
  </w:style>
  <w:style w:type="character" w:customStyle="1" w:styleId="ac">
    <w:name w:val="вызовы Знак"/>
    <w:link w:val="ab"/>
    <w:rsid w:val="00DB270E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5F165-C011-467D-B6A2-28872B9A1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4614</Words>
  <Characters>26303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Толоконникова Нонна Вадимовна</dc:creator>
  <cp:lastModifiedBy>Ким Екатерина Игоревна</cp:lastModifiedBy>
  <cp:revision>3</cp:revision>
  <cp:lastPrinted>2021-11-23T11:47:00Z</cp:lastPrinted>
  <dcterms:created xsi:type="dcterms:W3CDTF">2021-12-02T14:16:00Z</dcterms:created>
  <dcterms:modified xsi:type="dcterms:W3CDTF">2021-12-02T14:16:00Z</dcterms:modified>
</cp:coreProperties>
</file>